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F9" w:rsidRPr="00862F89" w:rsidRDefault="004D4DF9" w:rsidP="004D4DF9">
      <w:pPr>
        <w:jc w:val="center"/>
        <w:rPr>
          <w:b/>
          <w:sz w:val="20"/>
          <w:szCs w:val="20"/>
          <w:lang w:val="kk-KZ"/>
        </w:rPr>
      </w:pPr>
      <w:r>
        <w:rPr>
          <w:b/>
          <w:sz w:val="20"/>
          <w:szCs w:val="20"/>
          <w:lang w:val="kk-KZ"/>
        </w:rPr>
        <w:t xml:space="preserve">  </w:t>
      </w:r>
      <w:r w:rsidRPr="00862F89">
        <w:rPr>
          <w:b/>
          <w:sz w:val="20"/>
          <w:szCs w:val="20"/>
          <w:lang w:val="kk-KZ"/>
        </w:rPr>
        <w:t>СИЛЛАБУС</w:t>
      </w:r>
    </w:p>
    <w:p w:rsidR="004D4DF9" w:rsidRPr="00862F89" w:rsidRDefault="004D4DF9" w:rsidP="004D4DF9">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00583C8F">
        <w:rPr>
          <w:b/>
          <w:sz w:val="20"/>
          <w:szCs w:val="20"/>
          <w:lang w:val="kk-KZ"/>
        </w:rPr>
        <w:t xml:space="preserve"> оқу жылының көктемгі </w:t>
      </w:r>
      <w:r w:rsidRPr="00862F89">
        <w:rPr>
          <w:b/>
          <w:sz w:val="20"/>
          <w:szCs w:val="20"/>
          <w:lang w:val="kk-KZ"/>
        </w:rPr>
        <w:t>семестрі</w:t>
      </w:r>
    </w:p>
    <w:p w:rsidR="005B25BF" w:rsidRDefault="004D4DF9" w:rsidP="005B25BF">
      <w:pPr>
        <w:jc w:val="center"/>
        <w:rPr>
          <w:b/>
          <w:sz w:val="20"/>
          <w:szCs w:val="20"/>
          <w:lang w:val="kk-KZ"/>
        </w:rPr>
      </w:pPr>
      <w:r w:rsidRPr="00862F89">
        <w:rPr>
          <w:b/>
          <w:sz w:val="20"/>
          <w:szCs w:val="20"/>
          <w:lang w:val="kk-KZ"/>
        </w:rPr>
        <w:t>«</w:t>
      </w:r>
      <w:r w:rsidR="00583C8F">
        <w:rPr>
          <w:b/>
          <w:sz w:val="20"/>
          <w:szCs w:val="20"/>
          <w:lang w:val="kk-KZ"/>
        </w:rPr>
        <w:t>7М03215 Медиакоммуникациялар</w:t>
      </w:r>
      <w:r>
        <w:rPr>
          <w:b/>
          <w:sz w:val="20"/>
          <w:szCs w:val="20"/>
          <w:lang w:val="kk-KZ"/>
        </w:rPr>
        <w:t xml:space="preserve">» </w:t>
      </w:r>
      <w:r w:rsidRPr="00862F89">
        <w:rPr>
          <w:b/>
          <w:sz w:val="20"/>
          <w:szCs w:val="20"/>
          <w:lang w:val="kk-KZ"/>
        </w:rPr>
        <w:t xml:space="preserve"> білім беру бағдарламасы </w:t>
      </w:r>
      <w:r w:rsidR="005B25BF">
        <w:rPr>
          <w:b/>
          <w:sz w:val="20"/>
          <w:szCs w:val="20"/>
          <w:lang w:val="kk-KZ"/>
        </w:rPr>
        <w:t xml:space="preserve"> </w:t>
      </w:r>
    </w:p>
    <w:p w:rsidR="004D4DF9" w:rsidRPr="009A6392" w:rsidRDefault="009F4FD9" w:rsidP="005B25BF">
      <w:pPr>
        <w:jc w:val="center"/>
        <w:rPr>
          <w:b/>
          <w:sz w:val="20"/>
          <w:szCs w:val="20"/>
          <w:lang w:val="kk-KZ"/>
        </w:rPr>
      </w:pPr>
      <w:r>
        <w:rPr>
          <w:b/>
          <w:sz w:val="20"/>
          <w:szCs w:val="20"/>
          <w:lang w:val="kk-KZ"/>
        </w:rPr>
        <w:t xml:space="preserve">1 </w:t>
      </w:r>
      <w:r w:rsidR="004D4DF9">
        <w:rPr>
          <w:b/>
          <w:sz w:val="20"/>
          <w:szCs w:val="20"/>
          <w:lang w:val="kk-KZ"/>
        </w:rPr>
        <w:t xml:space="preserve">курс </w:t>
      </w:r>
    </w:p>
    <w:p w:rsidR="004D4DF9" w:rsidRPr="003F2DC5" w:rsidRDefault="004D4DF9" w:rsidP="004D4DF9">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1"/>
        <w:gridCol w:w="1275"/>
        <w:gridCol w:w="1701"/>
      </w:tblGrid>
      <w:tr w:rsidR="004D4DF9" w:rsidRPr="003F2DC5" w:rsidTr="00A76DFD">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rsidR="004D4DF9" w:rsidRPr="00B77F6B" w:rsidRDefault="004D4DF9" w:rsidP="00A76DFD">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EB0909" w:rsidRDefault="004D4DF9" w:rsidP="00A76DFD">
            <w:pPr>
              <w:rPr>
                <w:b/>
                <w:sz w:val="20"/>
                <w:szCs w:val="20"/>
                <w:lang w:val="en-US"/>
              </w:rPr>
            </w:pPr>
            <w:r>
              <w:rPr>
                <w:b/>
                <w:sz w:val="20"/>
                <w:szCs w:val="20"/>
                <w:lang w:val="kk-KZ"/>
              </w:rPr>
              <w:t>Студенттің</w:t>
            </w:r>
            <w:r w:rsidRPr="00EB0909">
              <w:rPr>
                <w:b/>
                <w:sz w:val="20"/>
                <w:szCs w:val="20"/>
                <w:lang w:val="kk-KZ"/>
              </w:rPr>
              <w:t xml:space="preserve"> өзіндік жұмысын </w:t>
            </w:r>
          </w:p>
          <w:p w:rsidR="004D4DF9" w:rsidRPr="00EB0909" w:rsidRDefault="004D4DF9" w:rsidP="00A76DFD">
            <w:pPr>
              <w:rPr>
                <w:b/>
                <w:sz w:val="20"/>
                <w:szCs w:val="20"/>
                <w:lang w:val="en-US"/>
              </w:rPr>
            </w:pPr>
            <w:r w:rsidRPr="00EB0909">
              <w:rPr>
                <w:b/>
                <w:sz w:val="20"/>
                <w:szCs w:val="20"/>
                <w:lang w:val="en-US"/>
              </w:rPr>
              <w:t>(</w:t>
            </w:r>
            <w:r>
              <w:rPr>
                <w:b/>
                <w:sz w:val="20"/>
                <w:szCs w:val="20"/>
                <w:lang w:val="kk-KZ"/>
              </w:rPr>
              <w:t>СӨЖ</w:t>
            </w:r>
            <w:r w:rsidRPr="00EB0909">
              <w:rPr>
                <w:b/>
                <w:sz w:val="20"/>
                <w:szCs w:val="20"/>
                <w:lang w:val="en-US"/>
              </w:rPr>
              <w:t>)</w:t>
            </w:r>
          </w:p>
          <w:p w:rsidR="004D4DF9" w:rsidRPr="00EB0909" w:rsidRDefault="004D4DF9" w:rsidP="00A76DFD">
            <w:pPr>
              <w:rPr>
                <w:bCs/>
                <w:i/>
                <w:iCs/>
                <w:sz w:val="16"/>
                <w:szCs w:val="16"/>
                <w:lang w:val="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Default="004D4DF9" w:rsidP="00A76DFD">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4D4DF9" w:rsidRDefault="004D4DF9" w:rsidP="00A76DFD">
            <w:pPr>
              <w:rPr>
                <w:b/>
                <w:sz w:val="20"/>
                <w:szCs w:val="20"/>
                <w:lang w:val="kk-KZ"/>
              </w:rPr>
            </w:pPr>
            <w:r>
              <w:rPr>
                <w:b/>
                <w:sz w:val="20"/>
                <w:szCs w:val="20"/>
                <w:lang w:val="kk-KZ"/>
              </w:rPr>
              <w:t xml:space="preserve">жалпы </w:t>
            </w:r>
          </w:p>
          <w:p w:rsidR="004D4DF9" w:rsidRPr="003F2DC5" w:rsidRDefault="004D4DF9" w:rsidP="00A76DFD">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rPr>
                <w:b/>
                <w:sz w:val="20"/>
                <w:szCs w:val="20"/>
              </w:rPr>
            </w:pPr>
            <w:r>
              <w:rPr>
                <w:b/>
                <w:sz w:val="20"/>
                <w:szCs w:val="20"/>
                <w:lang w:val="kk-KZ"/>
              </w:rPr>
              <w:t>Оқытушының жетекшілігімен студенттің</w:t>
            </w:r>
            <w:r w:rsidRPr="00EB0909">
              <w:rPr>
                <w:b/>
                <w:sz w:val="20"/>
                <w:szCs w:val="20"/>
                <w:lang w:val="kk-KZ"/>
              </w:rPr>
              <w:t xml:space="preserve"> өзіндік жұмысы </w:t>
            </w:r>
          </w:p>
          <w:p w:rsidR="004D4DF9" w:rsidRPr="00F13944" w:rsidRDefault="004D4DF9" w:rsidP="00A76DFD">
            <w:pPr>
              <w:rPr>
                <w:b/>
                <w:sz w:val="20"/>
                <w:szCs w:val="20"/>
              </w:rPr>
            </w:pPr>
            <w:r w:rsidRPr="0043016B">
              <w:rPr>
                <w:b/>
                <w:sz w:val="20"/>
                <w:szCs w:val="20"/>
              </w:rPr>
              <w:t>(</w:t>
            </w:r>
            <w:r>
              <w:rPr>
                <w:b/>
                <w:sz w:val="20"/>
                <w:szCs w:val="20"/>
                <w:lang w:val="kk-KZ"/>
              </w:rPr>
              <w:t>ОСӨЖ</w:t>
            </w:r>
            <w:r w:rsidRPr="0043016B">
              <w:rPr>
                <w:b/>
                <w:sz w:val="20"/>
                <w:szCs w:val="20"/>
              </w:rPr>
              <w:t>)</w:t>
            </w:r>
          </w:p>
        </w:tc>
      </w:tr>
      <w:tr w:rsidR="004D4DF9" w:rsidRPr="003F2DC5" w:rsidTr="00A76DFD">
        <w:trPr>
          <w:trHeight w:val="883"/>
        </w:trPr>
        <w:tc>
          <w:tcPr>
            <w:tcW w:w="2411" w:type="dxa"/>
            <w:vMerge/>
          </w:tcPr>
          <w:p w:rsidR="004D4DF9" w:rsidRPr="003F2DC5" w:rsidRDefault="004D4DF9" w:rsidP="00A76DFD">
            <w:pPr>
              <w:widowControl w:val="0"/>
              <w:spacing w:line="276" w:lineRule="auto"/>
              <w:rPr>
                <w:b/>
                <w:sz w:val="20"/>
                <w:szCs w:val="20"/>
              </w:rPr>
            </w:pPr>
          </w:p>
        </w:tc>
        <w:tc>
          <w:tcPr>
            <w:tcW w:w="1984" w:type="dxa"/>
            <w:gridSpan w:val="2"/>
            <w:vMerge/>
          </w:tcPr>
          <w:p w:rsidR="004D4DF9" w:rsidRPr="003F2DC5" w:rsidRDefault="004D4DF9" w:rsidP="00A76DFD">
            <w:pPr>
              <w:widowControl w:val="0"/>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sidRPr="002655E7">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4D4DF9" w:rsidRPr="003F2DC5" w:rsidRDefault="004D4DF9" w:rsidP="00A76DFD">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4D4DF9" w:rsidRPr="003F2DC5" w:rsidRDefault="004D4DF9" w:rsidP="00A76DFD">
            <w:pPr>
              <w:widowControl w:val="0"/>
              <w:spacing w:line="276" w:lineRule="auto"/>
              <w:rPr>
                <w:b/>
                <w:sz w:val="20"/>
                <w:szCs w:val="20"/>
              </w:rPr>
            </w:pPr>
          </w:p>
        </w:tc>
        <w:tc>
          <w:tcPr>
            <w:tcW w:w="1701" w:type="dxa"/>
            <w:vMerge/>
          </w:tcPr>
          <w:p w:rsidR="004D4DF9" w:rsidRPr="003F2DC5" w:rsidRDefault="004D4DF9" w:rsidP="00A76DFD">
            <w:pPr>
              <w:widowControl w:val="0"/>
              <w:spacing w:line="276" w:lineRule="auto"/>
              <w:rPr>
                <w:b/>
                <w:sz w:val="20"/>
                <w:szCs w:val="20"/>
              </w:rPr>
            </w:pPr>
          </w:p>
        </w:tc>
      </w:tr>
      <w:tr w:rsidR="004D4DF9" w:rsidRPr="00F13944" w:rsidTr="00A76DFD">
        <w:tc>
          <w:tcPr>
            <w:tcW w:w="2411" w:type="dxa"/>
            <w:tcBorders>
              <w:top w:val="single" w:sz="4" w:space="0" w:color="000000"/>
              <w:left w:val="single" w:sz="4" w:space="0" w:color="000000"/>
              <w:bottom w:val="single" w:sz="4" w:space="0" w:color="000000"/>
              <w:right w:val="single" w:sz="4" w:space="0" w:color="000000"/>
            </w:tcBorders>
          </w:tcPr>
          <w:p w:rsidR="004D4DF9" w:rsidRPr="009F4FD9" w:rsidRDefault="009F4FD9" w:rsidP="009F4FD9">
            <w:pPr>
              <w:rPr>
                <w:sz w:val="20"/>
                <w:szCs w:val="20"/>
                <w:lang w:val="kk-KZ"/>
              </w:rPr>
            </w:pPr>
            <w:r>
              <w:rPr>
                <w:sz w:val="20"/>
                <w:szCs w:val="20"/>
                <w:lang w:val="kk-KZ"/>
              </w:rPr>
              <w:t xml:space="preserve">  98430-М</w:t>
            </w:r>
            <w:r w:rsidR="00046C8D">
              <w:rPr>
                <w:sz w:val="20"/>
                <w:szCs w:val="20"/>
                <w:lang w:val="kk-KZ"/>
              </w:rPr>
              <w:t>едиакеңістік: зерттеудің негізгі бағыттары</w:t>
            </w:r>
          </w:p>
        </w:tc>
        <w:tc>
          <w:tcPr>
            <w:tcW w:w="1984" w:type="dxa"/>
            <w:gridSpan w:val="2"/>
            <w:tcBorders>
              <w:top w:val="single" w:sz="4" w:space="0" w:color="000000"/>
              <w:left w:val="single" w:sz="4" w:space="0" w:color="000000"/>
              <w:bottom w:val="single" w:sz="4" w:space="0" w:color="000000"/>
              <w:right w:val="single" w:sz="4" w:space="0" w:color="000000"/>
            </w:tcBorders>
          </w:tcPr>
          <w:p w:rsidR="004D4DF9" w:rsidRPr="00AA610D" w:rsidRDefault="004D4DF9" w:rsidP="00A76DFD">
            <w:pPr>
              <w:jc w:val="center"/>
              <w:rPr>
                <w:rStyle w:val="normaltextrun"/>
                <w:sz w:val="20"/>
                <w:szCs w:val="20"/>
                <w:shd w:val="clear" w:color="auto" w:fill="FFFFFF"/>
                <w:lang w:val="en-US"/>
              </w:rPr>
            </w:pPr>
            <w:r>
              <w:rPr>
                <w:bCs/>
                <w:sz w:val="20"/>
                <w:szCs w:val="20"/>
                <w:lang w:val="en-US"/>
              </w:rPr>
              <w:t>3</w:t>
            </w:r>
          </w:p>
          <w:p w:rsidR="004D4DF9" w:rsidRPr="00F13944" w:rsidRDefault="004D4DF9" w:rsidP="00A76DF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3,3</w:t>
            </w:r>
          </w:p>
        </w:tc>
        <w:tc>
          <w:tcPr>
            <w:tcW w:w="85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lang w:val="kk-KZ"/>
              </w:rPr>
            </w:pPr>
            <w:r w:rsidRPr="00F13944">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4D4DF9" w:rsidRPr="00F13944" w:rsidRDefault="004D4DF9" w:rsidP="00A76DFD">
            <w:pPr>
              <w:jc w:val="center"/>
              <w:rPr>
                <w:sz w:val="20"/>
                <w:szCs w:val="20"/>
              </w:rPr>
            </w:pPr>
            <w:r w:rsidRPr="00F13944">
              <w:rPr>
                <w:bCs/>
                <w:sz w:val="20"/>
                <w:szCs w:val="20"/>
                <w:lang w:val="kk-KZ"/>
              </w:rPr>
              <w:t>7</w:t>
            </w:r>
          </w:p>
        </w:tc>
      </w:tr>
      <w:tr w:rsidR="004D4DF9" w:rsidRPr="003F2DC5" w:rsidTr="00A76DFD">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43016B" w:rsidRDefault="004D4DF9" w:rsidP="00A76DFD">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4D4DF9" w:rsidRPr="00927F66" w:rsidTr="00A76DFD">
        <w:tc>
          <w:tcPr>
            <w:tcW w:w="2411" w:type="dxa"/>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color w:val="000000"/>
                <w:sz w:val="20"/>
                <w:szCs w:val="20"/>
                <w:lang w:val="kk-KZ"/>
              </w:rPr>
            </w:pPr>
            <w:r>
              <w:rPr>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tcPr>
          <w:p w:rsidR="004D4DF9" w:rsidRPr="00953962" w:rsidRDefault="004D4DF9" w:rsidP="00A76DFD">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4D4DF9" w:rsidRPr="008131FF" w:rsidRDefault="004D4DF9" w:rsidP="00A76DFD">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left w:val="single" w:sz="4" w:space="0" w:color="000000"/>
              <w:bottom w:val="single" w:sz="4" w:space="0" w:color="000000"/>
              <w:right w:val="single" w:sz="4" w:space="0" w:color="000000"/>
            </w:tcBorders>
          </w:tcPr>
          <w:p w:rsidR="004D4DF9" w:rsidRPr="008131FF" w:rsidRDefault="004D4DF9" w:rsidP="00A76DFD">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4D4DF9" w:rsidRPr="00FF2B73" w:rsidTr="00A76DFD">
        <w:tc>
          <w:tcPr>
            <w:tcW w:w="2411" w:type="dxa"/>
            <w:tcBorders>
              <w:top w:val="single" w:sz="4" w:space="0" w:color="000000"/>
              <w:left w:val="single" w:sz="4" w:space="0" w:color="000000"/>
              <w:bottom w:val="single" w:sz="4" w:space="0" w:color="000000"/>
              <w:right w:val="single" w:sz="4" w:space="0" w:color="000000"/>
            </w:tcBorders>
          </w:tcPr>
          <w:p w:rsidR="004D4DF9" w:rsidRPr="00154860" w:rsidRDefault="004D4DF9" w:rsidP="00A76DFD">
            <w:pPr>
              <w:rPr>
                <w:bCs/>
                <w:sz w:val="20"/>
                <w:szCs w:val="20"/>
                <w:lang w:val="kk-KZ"/>
              </w:rPr>
            </w:pPr>
            <w:r w:rsidRPr="00154860">
              <w:rPr>
                <w:bCs/>
                <w:sz w:val="20"/>
                <w:szCs w:val="20"/>
                <w:lang w:val="kk-KZ"/>
              </w:rPr>
              <w:t>Оффлайн</w:t>
            </w:r>
          </w:p>
          <w:p w:rsidR="004D4DF9" w:rsidRPr="008F66D7" w:rsidRDefault="004D4DF9" w:rsidP="00A76DFD">
            <w:pPr>
              <w:rPr>
                <w:bCs/>
                <w:i/>
                <w:iCs/>
                <w:color w:val="FF0000"/>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4D4DF9" w:rsidRDefault="008E4B51" w:rsidP="00A76DFD">
            <w:pPr>
              <w:rPr>
                <w:sz w:val="20"/>
                <w:szCs w:val="20"/>
                <w:lang w:val="kk-KZ"/>
              </w:rPr>
            </w:pPr>
            <w:r>
              <w:rPr>
                <w:sz w:val="20"/>
                <w:szCs w:val="20"/>
                <w:lang w:val="kk-KZ"/>
              </w:rPr>
              <w:t>БП. Жоғары оқу орны компоненті</w:t>
            </w:r>
          </w:p>
          <w:p w:rsidR="008E4B51" w:rsidRPr="008F66D7" w:rsidRDefault="008E4B51" w:rsidP="00A76DFD">
            <w:pPr>
              <w:rPr>
                <w:sz w:val="20"/>
                <w:szCs w:val="20"/>
                <w:lang w:val="kk-KZ"/>
              </w:rPr>
            </w:pPr>
            <w:r>
              <w:rPr>
                <w:sz w:val="20"/>
                <w:szCs w:val="20"/>
                <w:lang w:val="kk-KZ"/>
              </w:rPr>
              <w:t>М-5 Қазіргі қоғамдағы медиакоммуникациялар</w:t>
            </w:r>
          </w:p>
        </w:tc>
        <w:tc>
          <w:tcPr>
            <w:tcW w:w="1843"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autoSpaceDE w:val="0"/>
              <w:autoSpaceDN w:val="0"/>
              <w:adjustRightInd w:val="0"/>
              <w:jc w:val="center"/>
              <w:rPr>
                <w:sz w:val="20"/>
                <w:szCs w:val="20"/>
                <w:lang w:val="kk-KZ"/>
              </w:rPr>
            </w:pPr>
            <w:r w:rsidRPr="00E65D7E">
              <w:rPr>
                <w:sz w:val="20"/>
                <w:szCs w:val="20"/>
                <w:lang w:val="kk-KZ"/>
              </w:rPr>
              <w:t>дәстүрлі</w:t>
            </w:r>
            <w:r w:rsidRPr="004D4DF9">
              <w:rPr>
                <w:sz w:val="20"/>
                <w:szCs w:val="20"/>
                <w:lang w:val="kk-KZ"/>
              </w:rPr>
              <w:t>,</w:t>
            </w:r>
            <w:r>
              <w:rPr>
                <w:sz w:val="20"/>
                <w:szCs w:val="20"/>
                <w:lang w:val="kk-KZ"/>
              </w:rPr>
              <w:t xml:space="preserve"> ақпараттық, аналитикалық</w:t>
            </w:r>
          </w:p>
        </w:tc>
        <w:tc>
          <w:tcPr>
            <w:tcW w:w="1985" w:type="dxa"/>
            <w:gridSpan w:val="2"/>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jc w:val="center"/>
              <w:rPr>
                <w:sz w:val="20"/>
                <w:szCs w:val="20"/>
                <w:lang w:val="kk-KZ"/>
              </w:rPr>
            </w:pPr>
            <w:r w:rsidRPr="00E65D7E">
              <w:rPr>
                <w:sz w:val="20"/>
                <w:szCs w:val="20"/>
                <w:lang w:val="kk-KZ"/>
              </w:rPr>
              <w:t>талқылау</w:t>
            </w:r>
            <w:r w:rsidRPr="00F13944">
              <w:rPr>
                <w:sz w:val="20"/>
                <w:szCs w:val="20"/>
                <w:lang w:val="kk-KZ"/>
              </w:rPr>
              <w:t>, кейс</w:t>
            </w:r>
            <w:r w:rsidRPr="00E65D7E">
              <w:rPr>
                <w:sz w:val="20"/>
                <w:szCs w:val="20"/>
                <w:lang w:val="kk-KZ"/>
              </w:rPr>
              <w:t xml:space="preserve"> талдау, сұрақ</w:t>
            </w:r>
            <w:r w:rsidRPr="00F13944">
              <w:rPr>
                <w:sz w:val="20"/>
                <w:szCs w:val="20"/>
                <w:lang w:val="kk-KZ"/>
              </w:rPr>
              <w:t>-</w:t>
            </w:r>
            <w:r w:rsidRPr="00E65D7E">
              <w:rPr>
                <w:sz w:val="20"/>
                <w:szCs w:val="20"/>
                <w:lang w:val="kk-KZ"/>
              </w:rPr>
              <w:t>жауап алу, тест тапсырмаларын орындау</w:t>
            </w:r>
            <w:r>
              <w:rPr>
                <w:sz w:val="20"/>
                <w:szCs w:val="20"/>
                <w:lang w:val="kk-KZ"/>
              </w:rPr>
              <w:t xml:space="preserve">, дисскусия, сыртқы цифрлық білім беру құралдарын пайдалану </w:t>
            </w:r>
          </w:p>
        </w:tc>
        <w:tc>
          <w:tcPr>
            <w:tcW w:w="2976" w:type="dxa"/>
            <w:gridSpan w:val="2"/>
            <w:vMerge w:val="restart"/>
            <w:tcBorders>
              <w:top w:val="single" w:sz="4" w:space="0" w:color="000000"/>
              <w:left w:val="single" w:sz="4" w:space="0" w:color="000000"/>
              <w:right w:val="single" w:sz="4" w:space="0" w:color="000000"/>
            </w:tcBorders>
          </w:tcPr>
          <w:p w:rsidR="004D4DF9" w:rsidRPr="00AD5B64" w:rsidRDefault="004D4DF9" w:rsidP="00A76DFD">
            <w:pPr>
              <w:rPr>
                <w:sz w:val="16"/>
                <w:szCs w:val="16"/>
                <w:lang w:val="kk-KZ"/>
              </w:rPr>
            </w:pPr>
            <w:r w:rsidRPr="001F18F1">
              <w:rPr>
                <w:sz w:val="20"/>
                <w:szCs w:val="20"/>
                <w:lang w:val="kk-KZ"/>
              </w:rPr>
              <w:t xml:space="preserve"> </w:t>
            </w:r>
            <w:proofErr w:type="spellStart"/>
            <w:r>
              <w:rPr>
                <w:sz w:val="20"/>
                <w:szCs w:val="20"/>
                <w:lang w:val="en-US"/>
              </w:rPr>
              <w:t>M</w:t>
            </w:r>
            <w:r w:rsidR="00A67F24">
              <w:rPr>
                <w:sz w:val="20"/>
                <w:szCs w:val="20"/>
                <w:lang w:val="en-US"/>
              </w:rPr>
              <w:t>oodle</w:t>
            </w:r>
            <w:proofErr w:type="spellEnd"/>
            <w:r w:rsidR="00A67F24">
              <w:rPr>
                <w:sz w:val="20"/>
                <w:szCs w:val="20"/>
                <w:lang w:val="en-US"/>
              </w:rPr>
              <w:t xml:space="preserve"> </w:t>
            </w:r>
            <w:r w:rsidR="00A67F24">
              <w:rPr>
                <w:sz w:val="20"/>
                <w:szCs w:val="20"/>
                <w:lang w:val="kk-KZ"/>
              </w:rPr>
              <w:t>Қ</w:t>
            </w:r>
            <w:r w:rsidR="00A67F24">
              <w:rPr>
                <w:sz w:val="20"/>
                <w:szCs w:val="20"/>
                <w:lang w:val="en-US"/>
              </w:rPr>
              <w:t>O</w:t>
            </w:r>
            <w:r w:rsidR="00A67F24">
              <w:rPr>
                <w:sz w:val="20"/>
                <w:szCs w:val="20"/>
                <w:lang w:val="kk-KZ"/>
              </w:rPr>
              <w:t>Ж</w:t>
            </w:r>
            <w:r w:rsidR="00A76DFD">
              <w:rPr>
                <w:sz w:val="20"/>
                <w:szCs w:val="20"/>
                <w:lang w:val="kk-KZ"/>
              </w:rPr>
              <w:t xml:space="preserve"> </w:t>
            </w:r>
            <w:r w:rsidR="00AD5B64">
              <w:rPr>
                <w:sz w:val="20"/>
                <w:szCs w:val="20"/>
                <w:lang w:val="en-US"/>
              </w:rPr>
              <w:t xml:space="preserve"> </w:t>
            </w:r>
            <w:r w:rsidR="00AD5B64">
              <w:rPr>
                <w:sz w:val="20"/>
                <w:szCs w:val="20"/>
                <w:lang w:val="kk-KZ"/>
              </w:rPr>
              <w:t>жүйесінде ЭССЕ</w:t>
            </w:r>
          </w:p>
        </w:tc>
      </w:tr>
      <w:tr w:rsidR="004D4DF9" w:rsidRPr="003F2DC5" w:rsidTr="00A76DFD">
        <w:trPr>
          <w:trHeight w:val="214"/>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jc w:val="center"/>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w:t>
            </w:r>
            <w:r w:rsidR="003C0D97">
              <w:rPr>
                <w:sz w:val="20"/>
                <w:szCs w:val="20"/>
                <w:lang w:val="kk-KZ"/>
              </w:rPr>
              <w:t>702)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E65D7E" w:rsidRDefault="003C0D97" w:rsidP="00A76DFD">
            <w:pPr>
              <w:autoSpaceDE w:val="0"/>
              <w:autoSpaceDN w:val="0"/>
              <w:adjustRightInd w:val="0"/>
              <w:rPr>
                <w:sz w:val="20"/>
                <w:szCs w:val="20"/>
              </w:rPr>
            </w:pPr>
            <w:r>
              <w:rPr>
                <w:sz w:val="20"/>
                <w:szCs w:val="20"/>
                <w:lang w:val="kk-KZ"/>
              </w:rPr>
              <w:t>Узбекова Гульнар Самединовна</w:t>
            </w:r>
          </w:p>
          <w:p w:rsidR="004D4DF9" w:rsidRPr="003F2DC5" w:rsidRDefault="003C0D97" w:rsidP="00A76DFD">
            <w:pPr>
              <w:jc w:val="both"/>
              <w:rPr>
                <w:sz w:val="20"/>
                <w:szCs w:val="20"/>
              </w:rPr>
            </w:pPr>
            <w:r>
              <w:rPr>
                <w:sz w:val="20"/>
                <w:szCs w:val="20"/>
                <w:lang w:val="kk-KZ"/>
              </w:rPr>
              <w:t xml:space="preserve">филология </w:t>
            </w:r>
            <w:r w:rsidR="004D4DF9" w:rsidRPr="00E65D7E">
              <w:rPr>
                <w:sz w:val="20"/>
                <w:szCs w:val="20"/>
                <w:lang w:val="kk-KZ"/>
              </w:rPr>
              <w:t>ғылымдарының ка</w:t>
            </w:r>
            <w:proofErr w:type="spellStart"/>
            <w:r w:rsidR="004D4DF9" w:rsidRPr="00E65D7E">
              <w:rPr>
                <w:sz w:val="20"/>
                <w:szCs w:val="20"/>
              </w:rPr>
              <w:t>ндидат</w:t>
            </w:r>
            <w:proofErr w:type="spellEnd"/>
            <w:r w:rsidR="004D4DF9" w:rsidRPr="00E65D7E">
              <w:rPr>
                <w:sz w:val="20"/>
                <w:szCs w:val="20"/>
                <w:lang w:val="kk-KZ"/>
              </w:rPr>
              <w:t>ы</w:t>
            </w:r>
            <w:r w:rsidR="004D4DF9" w:rsidRPr="00E65D7E">
              <w:rPr>
                <w:sz w:val="20"/>
                <w:szCs w:val="20"/>
              </w:rPr>
              <w:t xml:space="preserve">, </w:t>
            </w:r>
            <w:r w:rsidR="004D4DF9">
              <w:rPr>
                <w:sz w:val="20"/>
                <w:szCs w:val="20"/>
                <w:lang w:val="kk-KZ"/>
              </w:rPr>
              <w:t>доцент</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257BC3" w:rsidP="00A76DFD">
            <w:pPr>
              <w:jc w:val="both"/>
              <w:rPr>
                <w:sz w:val="20"/>
                <w:szCs w:val="20"/>
                <w:lang w:val="kk-KZ"/>
              </w:rPr>
            </w:pPr>
            <w:r>
              <w:rPr>
                <w:sz w:val="20"/>
                <w:szCs w:val="20"/>
                <w:lang w:val="en-US"/>
              </w:rPr>
              <w:t>uzbekova.gulnar17@mail.ru</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4D4DF9" w:rsidRPr="003C0D97" w:rsidRDefault="004D4DF9" w:rsidP="00A76DFD">
            <w:pPr>
              <w:jc w:val="both"/>
              <w:rPr>
                <w:sz w:val="20"/>
                <w:szCs w:val="20"/>
                <w:lang w:val="kk-KZ"/>
              </w:rPr>
            </w:pPr>
            <w:r w:rsidRPr="00E65D7E">
              <w:rPr>
                <w:sz w:val="20"/>
                <w:szCs w:val="20"/>
              </w:rPr>
              <w:t>8 (7</w:t>
            </w:r>
            <w:r w:rsidR="003C0D97">
              <w:rPr>
                <w:sz w:val="20"/>
                <w:szCs w:val="20"/>
                <w:lang w:val="kk-KZ"/>
              </w:rPr>
              <w:t>02) 2140465</w:t>
            </w:r>
          </w:p>
        </w:tc>
        <w:tc>
          <w:tcPr>
            <w:tcW w:w="2976" w:type="dxa"/>
            <w:gridSpan w:val="2"/>
            <w:vMerge/>
          </w:tcPr>
          <w:p w:rsidR="004D4DF9" w:rsidRPr="003F2DC5" w:rsidRDefault="004D4DF9" w:rsidP="00A76DFD">
            <w:pPr>
              <w:widowControl w:val="0"/>
              <w:spacing w:line="276" w:lineRule="auto"/>
              <w:rPr>
                <w:sz w:val="20"/>
                <w:szCs w:val="20"/>
              </w:rPr>
            </w:pPr>
          </w:p>
        </w:tc>
      </w:tr>
      <w:tr w:rsidR="004D4DF9" w:rsidRPr="003F2DC5" w:rsidTr="00A76DFD">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4D4DF9" w:rsidRPr="00D73188" w:rsidRDefault="004D4DF9" w:rsidP="00A76DFD">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4D4DF9" w:rsidRPr="007B696B" w:rsidTr="00A76DFD">
        <w:tc>
          <w:tcPr>
            <w:tcW w:w="2411" w:type="dxa"/>
          </w:tcPr>
          <w:p w:rsidR="004D4DF9" w:rsidRPr="003F2DC5" w:rsidRDefault="004D4DF9" w:rsidP="00A76DFD">
            <w:pPr>
              <w:rPr>
                <w:b/>
                <w:sz w:val="20"/>
                <w:szCs w:val="20"/>
              </w:rPr>
            </w:pPr>
            <w:r w:rsidRPr="002655E7">
              <w:rPr>
                <w:b/>
                <w:sz w:val="20"/>
                <w:szCs w:val="20"/>
                <w:lang w:val="kk-KZ"/>
              </w:rPr>
              <w:t>Пәннің мақсаты</w:t>
            </w:r>
          </w:p>
        </w:tc>
        <w:tc>
          <w:tcPr>
            <w:tcW w:w="5103" w:type="dxa"/>
            <w:gridSpan w:val="5"/>
          </w:tcPr>
          <w:p w:rsidR="004D4DF9" w:rsidRPr="00A139C0" w:rsidRDefault="004D4DF9" w:rsidP="00A76DFD">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4D4DF9" w:rsidRPr="006D15A4" w:rsidRDefault="004D4DF9" w:rsidP="00A76DFD">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gridSpan w:val="2"/>
          </w:tcPr>
          <w:p w:rsidR="004D4DF9" w:rsidRPr="00240DC6" w:rsidRDefault="004D4DF9" w:rsidP="00A76DFD">
            <w:pPr>
              <w:jc w:val="center"/>
              <w:rPr>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4D4DF9" w:rsidRPr="00E3542F" w:rsidTr="00A76DFD">
        <w:trPr>
          <w:trHeight w:val="152"/>
        </w:trPr>
        <w:tc>
          <w:tcPr>
            <w:tcW w:w="2411" w:type="dxa"/>
            <w:vMerge w:val="restart"/>
          </w:tcPr>
          <w:p w:rsidR="009F4FD9" w:rsidRPr="00E3542F" w:rsidRDefault="009F4FD9" w:rsidP="009F4FD9">
            <w:pPr>
              <w:pStyle w:val="a6"/>
              <w:rPr>
                <w:color w:val="000000"/>
                <w:sz w:val="20"/>
                <w:szCs w:val="20"/>
                <w:lang w:val="kk-KZ"/>
              </w:rPr>
            </w:pPr>
            <w:r w:rsidRPr="009F4FD9">
              <w:rPr>
                <w:color w:val="000000"/>
                <w:sz w:val="20"/>
                <w:szCs w:val="20"/>
                <w:lang w:val="kk-KZ"/>
              </w:rPr>
              <w:t xml:space="preserve">Пәннің мақсаты – 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w:t>
            </w:r>
            <w:r w:rsidRPr="00E3542F">
              <w:rPr>
                <w:color w:val="000000"/>
                <w:sz w:val="20"/>
                <w:szCs w:val="20"/>
                <w:lang w:val="kk-KZ"/>
              </w:rPr>
              <w:t>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4D4DF9" w:rsidRPr="00E3542F" w:rsidRDefault="004D4DF9" w:rsidP="00A76DFD">
            <w:pPr>
              <w:jc w:val="both"/>
              <w:rPr>
                <w:b/>
                <w:sz w:val="20"/>
                <w:szCs w:val="20"/>
                <w:lang w:val="kk-KZ"/>
              </w:rPr>
            </w:pPr>
          </w:p>
        </w:tc>
        <w:tc>
          <w:tcPr>
            <w:tcW w:w="5103" w:type="dxa"/>
            <w:gridSpan w:val="5"/>
            <w:vMerge w:val="restart"/>
          </w:tcPr>
          <w:p w:rsidR="004D4DF9" w:rsidRDefault="004D4DF9" w:rsidP="00A76DFD">
            <w:pPr>
              <w:pStyle w:val="a4"/>
              <w:tabs>
                <w:tab w:val="left" w:pos="166"/>
              </w:tabs>
              <w:ind w:left="0"/>
              <w:jc w:val="both"/>
              <w:rPr>
                <w:bCs/>
                <w:sz w:val="20"/>
                <w:szCs w:val="20"/>
                <w:lang w:val="kk-KZ"/>
              </w:rPr>
            </w:pPr>
          </w:p>
          <w:p w:rsidR="00E3542F" w:rsidRPr="005866D6" w:rsidRDefault="00E3542F" w:rsidP="00E3542F">
            <w:pPr>
              <w:jc w:val="both"/>
              <w:rPr>
                <w:b/>
                <w:sz w:val="20"/>
                <w:szCs w:val="20"/>
                <w:lang w:val="kk-KZ"/>
              </w:rPr>
            </w:pPr>
            <w:r w:rsidRPr="005866D6">
              <w:rPr>
                <w:b/>
                <w:sz w:val="20"/>
                <w:szCs w:val="20"/>
                <w:lang w:val="kk-KZ"/>
              </w:rPr>
              <w:t>1.Білу:</w:t>
            </w:r>
          </w:p>
          <w:p w:rsidR="00E3542F" w:rsidRPr="005866D6" w:rsidRDefault="00E3542F" w:rsidP="00E3542F">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E3542F" w:rsidRPr="00AA610D" w:rsidRDefault="00E3542F" w:rsidP="00E3542F">
            <w:pPr>
              <w:pStyle w:val="a4"/>
              <w:tabs>
                <w:tab w:val="left" w:pos="166"/>
              </w:tabs>
              <w:ind w:left="0"/>
              <w:jc w:val="both"/>
              <w:rPr>
                <w:bCs/>
                <w:color w:val="FF0000"/>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2976" w:type="dxa"/>
            <w:gridSpan w:val="2"/>
          </w:tcPr>
          <w:p w:rsidR="00466C52" w:rsidRPr="00D414E1" w:rsidRDefault="004D4DF9" w:rsidP="00466C52">
            <w:pPr>
              <w:jc w:val="both"/>
              <w:rPr>
                <w:b/>
                <w:sz w:val="28"/>
                <w:szCs w:val="28"/>
                <w:lang w:val="kk-KZ"/>
              </w:rPr>
            </w:pPr>
            <w:r w:rsidRPr="00837826">
              <w:rPr>
                <w:sz w:val="20"/>
                <w:szCs w:val="20"/>
                <w:lang w:val="kk-KZ"/>
              </w:rPr>
              <w:t>1.1</w:t>
            </w:r>
            <w:r>
              <w:rPr>
                <w:sz w:val="20"/>
                <w:szCs w:val="20"/>
                <w:lang w:val="kk-KZ"/>
              </w:rPr>
              <w:t xml:space="preserve">. </w:t>
            </w:r>
            <w:r w:rsidR="00466C52">
              <w:rPr>
                <w:sz w:val="20"/>
                <w:szCs w:val="20"/>
                <w:lang w:val="kk-KZ"/>
              </w:rPr>
              <w:tab/>
            </w:r>
            <w:r w:rsidR="00466C52" w:rsidRPr="00D414E1">
              <w:rPr>
                <w:sz w:val="20"/>
                <w:szCs w:val="20"/>
                <w:lang w:val="kk-KZ"/>
              </w:rPr>
              <w:t>Абстрактілі ойлау, талдау, синтездеу қабілеті</w:t>
            </w:r>
          </w:p>
          <w:p w:rsidR="004D4DF9" w:rsidRPr="00837826" w:rsidRDefault="004D4DF9" w:rsidP="00466C52">
            <w:pPr>
              <w:tabs>
                <w:tab w:val="center" w:pos="1373"/>
              </w:tabs>
              <w:rPr>
                <w:color w:val="FF0000"/>
                <w:sz w:val="16"/>
                <w:szCs w:val="16"/>
                <w:lang w:val="kk-KZ"/>
              </w:rPr>
            </w:pPr>
          </w:p>
        </w:tc>
      </w:tr>
      <w:tr w:rsidR="004D4DF9" w:rsidRPr="00927F66"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66C52" w:rsidRPr="00D414E1" w:rsidRDefault="004D4DF9" w:rsidP="00466C52">
            <w:pPr>
              <w:spacing w:line="276" w:lineRule="auto"/>
              <w:jc w:val="both"/>
              <w:rPr>
                <w:color w:val="FF0000"/>
                <w:sz w:val="20"/>
                <w:szCs w:val="20"/>
                <w:lang w:val="kk-KZ"/>
              </w:rPr>
            </w:pPr>
            <w:r w:rsidRPr="00E65D7E">
              <w:rPr>
                <w:sz w:val="20"/>
                <w:szCs w:val="20"/>
                <w:lang w:val="kk-KZ"/>
              </w:rPr>
              <w:t>1.</w:t>
            </w:r>
            <w:r w:rsidR="00466C52">
              <w:rPr>
                <w:sz w:val="20"/>
                <w:szCs w:val="20"/>
                <w:lang w:val="kk-KZ"/>
              </w:rPr>
              <w:t>2</w:t>
            </w:r>
            <w:r w:rsidR="00466C52"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4D4DF9" w:rsidRPr="00837826" w:rsidRDefault="004D4DF9" w:rsidP="00A76DFD">
            <w:pPr>
              <w:jc w:val="both"/>
              <w:rPr>
                <w:sz w:val="20"/>
                <w:szCs w:val="20"/>
                <w:lang w:val="kk-KZ"/>
              </w:rPr>
            </w:pPr>
          </w:p>
        </w:tc>
      </w:tr>
      <w:tr w:rsidR="004D4DF9" w:rsidRPr="00927F66"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Default="004D4DF9" w:rsidP="00533758">
            <w:pPr>
              <w:spacing w:line="276" w:lineRule="auto"/>
              <w:jc w:val="both"/>
              <w:rPr>
                <w:sz w:val="20"/>
                <w:szCs w:val="20"/>
                <w:lang w:val="kk-KZ"/>
              </w:rPr>
            </w:pPr>
            <w:r w:rsidRPr="00E65D7E">
              <w:rPr>
                <w:sz w:val="20"/>
                <w:szCs w:val="20"/>
                <w:lang w:val="kk-KZ"/>
              </w:rPr>
              <w:t xml:space="preserve">1.3. </w:t>
            </w:r>
            <w:r w:rsidR="00533758" w:rsidRPr="00D414E1">
              <w:rPr>
                <w:sz w:val="20"/>
                <w:szCs w:val="20"/>
                <w:lang w:val="kk-KZ"/>
              </w:rPr>
              <w:t>Өзін-өзі дамытуға, өзін-өзі жүзеге асыруға, шығармашылық әлеуетті пайдалануға дайындық</w:t>
            </w:r>
            <w:r w:rsidR="00533758">
              <w:rPr>
                <w:sz w:val="20"/>
                <w:szCs w:val="20"/>
                <w:lang w:val="kk-KZ"/>
              </w:rPr>
              <w:t>.</w:t>
            </w:r>
          </w:p>
          <w:p w:rsidR="004D4DF9" w:rsidRPr="00837826" w:rsidRDefault="004D4DF9" w:rsidP="00A76DFD">
            <w:pPr>
              <w:rPr>
                <w:sz w:val="20"/>
                <w:szCs w:val="20"/>
                <w:lang w:val="kk-KZ"/>
              </w:rPr>
            </w:pPr>
          </w:p>
        </w:tc>
      </w:tr>
      <w:tr w:rsidR="004D4DF9" w:rsidRPr="00927F66" w:rsidTr="00A76DFD">
        <w:trPr>
          <w:trHeight w:val="152"/>
        </w:trPr>
        <w:tc>
          <w:tcPr>
            <w:tcW w:w="2411" w:type="dxa"/>
            <w:vMerge/>
          </w:tcPr>
          <w:p w:rsidR="004D4DF9" w:rsidRPr="008F66D7" w:rsidRDefault="004D4DF9" w:rsidP="00A76DFD">
            <w:pPr>
              <w:jc w:val="both"/>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837826" w:rsidRDefault="004D4DF9" w:rsidP="00A76DFD">
            <w:pPr>
              <w:jc w:val="both"/>
              <w:rPr>
                <w:sz w:val="20"/>
                <w:szCs w:val="20"/>
                <w:lang w:val="kk-KZ"/>
              </w:rPr>
            </w:pPr>
          </w:p>
        </w:tc>
      </w:tr>
      <w:tr w:rsidR="004D4DF9" w:rsidRPr="00927F66" w:rsidTr="00A76DFD">
        <w:trPr>
          <w:trHeight w:val="76"/>
        </w:trPr>
        <w:tc>
          <w:tcPr>
            <w:tcW w:w="2411" w:type="dxa"/>
            <w:vMerge/>
          </w:tcPr>
          <w:p w:rsidR="004D4DF9" w:rsidRPr="00837826" w:rsidRDefault="004D4DF9" w:rsidP="00A76DFD">
            <w:pPr>
              <w:widowControl w:val="0"/>
              <w:spacing w:line="276" w:lineRule="auto"/>
              <w:rPr>
                <w:b/>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E3542F" w:rsidRPr="005866D6" w:rsidRDefault="00E3542F" w:rsidP="00E3542F">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E3542F" w:rsidRPr="00AA610D" w:rsidRDefault="00E3542F" w:rsidP="00E3542F">
            <w:pPr>
              <w:jc w:val="both"/>
              <w:rPr>
                <w:bCs/>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t>2.1</w:t>
            </w:r>
            <w:r>
              <w:rPr>
                <w:color w:val="000000"/>
                <w:sz w:val="20"/>
                <w:szCs w:val="20"/>
                <w:lang w:val="kk-KZ"/>
              </w:rPr>
              <w:t xml:space="preserve">. </w:t>
            </w:r>
            <w:r w:rsidR="00533758">
              <w:rPr>
                <w:color w:val="000000"/>
                <w:sz w:val="20"/>
                <w:szCs w:val="20"/>
                <w:lang w:val="kk-KZ"/>
              </w:rPr>
              <w:tab/>
            </w:r>
            <w:r w:rsidR="00533758" w:rsidRPr="00D414E1">
              <w:rPr>
                <w:sz w:val="20"/>
                <w:szCs w:val="20"/>
                <w:lang w:val="kk-KZ"/>
              </w:rPr>
              <w:t>Өзін-өзі дамытуға, өзін-өзі жүзеге асыруға, шығармашылық әлеуетті пайдалануға</w:t>
            </w:r>
          </w:p>
          <w:p w:rsidR="004D4DF9" w:rsidRPr="00837826" w:rsidRDefault="004D4DF9" w:rsidP="00533758">
            <w:pPr>
              <w:tabs>
                <w:tab w:val="left" w:pos="764"/>
              </w:tabs>
              <w:jc w:val="both"/>
              <w:rPr>
                <w:color w:val="000000"/>
                <w:sz w:val="20"/>
                <w:szCs w:val="20"/>
                <w:lang w:val="kk-KZ"/>
              </w:rPr>
            </w:pPr>
          </w:p>
        </w:tc>
      </w:tr>
      <w:tr w:rsidR="004D4DF9" w:rsidRPr="00927F66"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533758" w:rsidRPr="00D414E1" w:rsidRDefault="004D4DF9" w:rsidP="00533758">
            <w:pPr>
              <w:spacing w:line="276" w:lineRule="auto"/>
              <w:jc w:val="both"/>
              <w:rPr>
                <w:color w:val="FF0000"/>
                <w:sz w:val="20"/>
                <w:szCs w:val="20"/>
                <w:lang w:val="kk-KZ"/>
              </w:rPr>
            </w:pPr>
            <w:r w:rsidRPr="00240DC6">
              <w:rPr>
                <w:color w:val="000000"/>
                <w:sz w:val="20"/>
                <w:szCs w:val="20"/>
                <w:lang w:val="kk-KZ"/>
              </w:rPr>
              <w:t>2.2</w:t>
            </w:r>
            <w:r w:rsidRPr="00E65D7E">
              <w:rPr>
                <w:bCs/>
                <w:sz w:val="20"/>
                <w:szCs w:val="20"/>
                <w:lang w:val="kk-KZ"/>
              </w:rPr>
              <w:t>.</w:t>
            </w:r>
            <w:r w:rsidR="00533758" w:rsidRPr="00D414E1">
              <w:rPr>
                <w:sz w:val="20"/>
                <w:szCs w:val="20"/>
                <w:lang w:val="kk-KZ"/>
              </w:rPr>
              <w:t xml:space="preserve"> Мәдениет, ғылым, техника және технология саласындағы соңғы жетістіктерді пайдалана </w:t>
            </w:r>
            <w:r w:rsidR="00533758" w:rsidRPr="00D414E1">
              <w:rPr>
                <w:sz w:val="20"/>
                <w:szCs w:val="20"/>
                <w:lang w:val="kk-KZ"/>
              </w:rPr>
              <w:lastRenderedPageBreak/>
              <w:t>білу</w:t>
            </w:r>
          </w:p>
          <w:p w:rsidR="004D4DF9" w:rsidRPr="00240DC6" w:rsidRDefault="004D4DF9" w:rsidP="00A76DFD">
            <w:pPr>
              <w:jc w:val="both"/>
              <w:rPr>
                <w:color w:val="000000"/>
                <w:sz w:val="20"/>
                <w:szCs w:val="20"/>
                <w:lang w:val="kk-KZ"/>
              </w:rPr>
            </w:pPr>
          </w:p>
        </w:tc>
      </w:tr>
      <w:tr w:rsidR="004D4DF9" w:rsidRPr="00927F66" w:rsidTr="00A76DFD">
        <w:trPr>
          <w:trHeight w:val="76"/>
        </w:trPr>
        <w:tc>
          <w:tcPr>
            <w:tcW w:w="2411" w:type="dxa"/>
            <w:vMerge/>
          </w:tcPr>
          <w:p w:rsidR="004D4DF9" w:rsidRPr="00240DC6" w:rsidRDefault="004D4DF9" w:rsidP="00A76DFD">
            <w:pPr>
              <w:widowControl w:val="0"/>
              <w:spacing w:line="276" w:lineRule="auto"/>
              <w:rPr>
                <w:b/>
                <w:sz w:val="20"/>
                <w:szCs w:val="20"/>
                <w:lang w:val="kk-KZ"/>
              </w:rPr>
            </w:pPr>
          </w:p>
        </w:tc>
        <w:tc>
          <w:tcPr>
            <w:tcW w:w="5103" w:type="dxa"/>
            <w:gridSpan w:val="5"/>
            <w:vMerge/>
          </w:tcPr>
          <w:p w:rsidR="004D4DF9" w:rsidRPr="00AA610D" w:rsidRDefault="004D4DF9" w:rsidP="00A76DFD">
            <w:pPr>
              <w:jc w:val="both"/>
              <w:rPr>
                <w:bCs/>
                <w:sz w:val="20"/>
                <w:szCs w:val="20"/>
                <w:lang w:val="kk-KZ"/>
              </w:rPr>
            </w:pPr>
          </w:p>
        </w:tc>
        <w:tc>
          <w:tcPr>
            <w:tcW w:w="2976" w:type="dxa"/>
            <w:gridSpan w:val="2"/>
          </w:tcPr>
          <w:p w:rsidR="004D4DF9" w:rsidRPr="00240DC6" w:rsidRDefault="000639A8" w:rsidP="00A76DFD">
            <w:pPr>
              <w:jc w:val="both"/>
              <w:rPr>
                <w:color w:val="000000"/>
                <w:sz w:val="20"/>
                <w:szCs w:val="20"/>
                <w:lang w:val="kk-KZ"/>
              </w:rPr>
            </w:pPr>
            <w:r>
              <w:rPr>
                <w:bCs/>
                <w:sz w:val="20"/>
                <w:szCs w:val="20"/>
                <w:lang w:val="kk-KZ"/>
              </w:rPr>
              <w:t>2.3.</w:t>
            </w:r>
            <w:r w:rsidRPr="00D414E1">
              <w:rPr>
                <w:sz w:val="20"/>
                <w:szCs w:val="20"/>
                <w:lang w:val="kk-KZ"/>
              </w:rPr>
              <w:t>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4D4DF9" w:rsidRPr="00927F66"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val="restart"/>
          </w:tcPr>
          <w:p w:rsidR="004D4DF9" w:rsidRDefault="004D4DF9" w:rsidP="00A76DFD">
            <w:pPr>
              <w:jc w:val="both"/>
              <w:rPr>
                <w:bCs/>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E3542F" w:rsidRDefault="00E3542F" w:rsidP="00E3542F">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E3542F" w:rsidRPr="00AA610D" w:rsidRDefault="00E3542F" w:rsidP="00E3542F">
            <w:pPr>
              <w:jc w:val="both"/>
              <w:rPr>
                <w:bCs/>
                <w:sz w:val="20"/>
                <w:szCs w:val="20"/>
                <w:lang w:val="kk-KZ"/>
              </w:rPr>
            </w:pPr>
            <w:r>
              <w:rPr>
                <w:sz w:val="20"/>
                <w:szCs w:val="20"/>
                <w:lang w:val="kk-KZ"/>
              </w:rPr>
              <w:t>игеру</w:t>
            </w:r>
          </w:p>
        </w:tc>
        <w:tc>
          <w:tcPr>
            <w:tcW w:w="2976" w:type="dxa"/>
            <w:gridSpan w:val="2"/>
          </w:tcPr>
          <w:p w:rsidR="000639A8" w:rsidRPr="00A7122C" w:rsidRDefault="004D4DF9" w:rsidP="000639A8">
            <w:pPr>
              <w:spacing w:line="276" w:lineRule="auto"/>
              <w:jc w:val="both"/>
              <w:rPr>
                <w:color w:val="FF0000"/>
                <w:sz w:val="20"/>
                <w:szCs w:val="20"/>
                <w:lang w:val="kk-KZ"/>
              </w:rPr>
            </w:pPr>
            <w:r w:rsidRPr="00240DC6">
              <w:rPr>
                <w:color w:val="000000"/>
                <w:sz w:val="20"/>
                <w:szCs w:val="20"/>
                <w:lang w:val="kk-KZ"/>
              </w:rPr>
              <w:t>3.1</w:t>
            </w:r>
            <w:r>
              <w:rPr>
                <w:color w:val="000000"/>
                <w:sz w:val="20"/>
                <w:szCs w:val="20"/>
                <w:lang w:val="kk-KZ"/>
              </w:rPr>
              <w:t xml:space="preserve">. </w:t>
            </w:r>
            <w:r w:rsidR="000639A8" w:rsidRPr="00D414E1">
              <w:rPr>
                <w:sz w:val="20"/>
                <w:szCs w:val="20"/>
                <w:lang w:val="kk-KZ"/>
              </w:rPr>
              <w:t>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sidR="000639A8">
              <w:rPr>
                <w:sz w:val="20"/>
                <w:szCs w:val="20"/>
                <w:lang w:val="kk-KZ"/>
              </w:rPr>
              <w:t xml:space="preserve"> болу.</w:t>
            </w:r>
          </w:p>
          <w:p w:rsidR="004D4DF9" w:rsidRPr="00240DC6" w:rsidRDefault="004D4DF9" w:rsidP="00A76DFD">
            <w:pPr>
              <w:jc w:val="both"/>
              <w:rPr>
                <w:color w:val="000000"/>
                <w:sz w:val="20"/>
                <w:szCs w:val="20"/>
                <w:lang w:val="kk-KZ"/>
              </w:rPr>
            </w:pPr>
          </w:p>
        </w:tc>
      </w:tr>
      <w:tr w:rsidR="004D4DF9" w:rsidRPr="00927F66" w:rsidTr="00A76DFD">
        <w:trPr>
          <w:trHeight w:val="84"/>
        </w:trPr>
        <w:tc>
          <w:tcPr>
            <w:tcW w:w="2411" w:type="dxa"/>
            <w:vMerge/>
          </w:tcPr>
          <w:p w:rsidR="004D4DF9" w:rsidRPr="00240DC6" w:rsidRDefault="004D4DF9" w:rsidP="00A76DFD">
            <w:pPr>
              <w:widowControl w:val="0"/>
              <w:spacing w:line="276" w:lineRule="auto"/>
              <w:rPr>
                <w:b/>
                <w:color w:val="000000"/>
                <w:sz w:val="20"/>
                <w:szCs w:val="20"/>
                <w:lang w:val="kk-KZ"/>
              </w:rPr>
            </w:pPr>
          </w:p>
        </w:tc>
        <w:tc>
          <w:tcPr>
            <w:tcW w:w="5103" w:type="dxa"/>
            <w:gridSpan w:val="5"/>
            <w:vMerge/>
          </w:tcPr>
          <w:p w:rsidR="004D4DF9" w:rsidRPr="00240DC6" w:rsidRDefault="004D4DF9" w:rsidP="00A76DFD">
            <w:pPr>
              <w:jc w:val="both"/>
              <w:rPr>
                <w:sz w:val="20"/>
                <w:szCs w:val="20"/>
                <w:lang w:val="kk-KZ"/>
              </w:rPr>
            </w:pPr>
          </w:p>
        </w:tc>
        <w:tc>
          <w:tcPr>
            <w:tcW w:w="2976" w:type="dxa"/>
            <w:gridSpan w:val="2"/>
          </w:tcPr>
          <w:p w:rsidR="00533B4C" w:rsidRPr="00A7122C" w:rsidRDefault="004D4DF9" w:rsidP="00533B4C">
            <w:pPr>
              <w:spacing w:line="276" w:lineRule="auto"/>
              <w:jc w:val="both"/>
              <w:rPr>
                <w:color w:val="FF0000"/>
                <w:sz w:val="20"/>
                <w:szCs w:val="20"/>
                <w:lang w:val="kk-KZ"/>
              </w:rPr>
            </w:pPr>
            <w:r w:rsidRPr="00533B4C">
              <w:rPr>
                <w:color w:val="000000"/>
                <w:sz w:val="20"/>
                <w:szCs w:val="20"/>
                <w:lang w:val="kk-KZ"/>
              </w:rPr>
              <w:t>3.2</w:t>
            </w:r>
            <w:r w:rsidR="00533B4C">
              <w:rPr>
                <w:color w:val="000000"/>
                <w:sz w:val="20"/>
                <w:szCs w:val="20"/>
                <w:lang w:val="kk-KZ"/>
              </w:rPr>
              <w:t>.</w:t>
            </w:r>
            <w:r w:rsidR="00533B4C"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4D4DF9" w:rsidRPr="00240DC6" w:rsidRDefault="004D4DF9" w:rsidP="00A76DFD">
            <w:pPr>
              <w:jc w:val="both"/>
              <w:rPr>
                <w:color w:val="000000"/>
                <w:sz w:val="20"/>
                <w:szCs w:val="20"/>
                <w:lang w:val="kk-KZ"/>
              </w:rPr>
            </w:pPr>
          </w:p>
        </w:tc>
      </w:tr>
      <w:tr w:rsidR="004D4DF9" w:rsidRPr="00927F66" w:rsidTr="00A76DFD">
        <w:trPr>
          <w:trHeight w:val="84"/>
        </w:trPr>
        <w:tc>
          <w:tcPr>
            <w:tcW w:w="2411" w:type="dxa"/>
            <w:vMerge/>
          </w:tcPr>
          <w:p w:rsidR="004D4DF9" w:rsidRPr="00533B4C" w:rsidRDefault="004D4DF9" w:rsidP="00A76DFD">
            <w:pPr>
              <w:widowControl w:val="0"/>
              <w:spacing w:line="276" w:lineRule="auto"/>
              <w:rPr>
                <w:b/>
                <w:color w:val="000000"/>
                <w:sz w:val="20"/>
                <w:szCs w:val="20"/>
                <w:lang w:val="kk-KZ"/>
              </w:rPr>
            </w:pPr>
          </w:p>
        </w:tc>
        <w:tc>
          <w:tcPr>
            <w:tcW w:w="5103" w:type="dxa"/>
            <w:gridSpan w:val="5"/>
            <w:vMerge/>
          </w:tcPr>
          <w:p w:rsidR="004D4DF9" w:rsidRPr="00533B4C" w:rsidRDefault="004D4DF9" w:rsidP="00A76DFD">
            <w:pPr>
              <w:jc w:val="both"/>
              <w:rPr>
                <w:sz w:val="20"/>
                <w:szCs w:val="20"/>
                <w:lang w:val="kk-KZ"/>
              </w:rPr>
            </w:pPr>
          </w:p>
        </w:tc>
        <w:tc>
          <w:tcPr>
            <w:tcW w:w="2976" w:type="dxa"/>
            <w:gridSpan w:val="2"/>
          </w:tcPr>
          <w:p w:rsidR="004D4DF9" w:rsidRPr="005F00B6" w:rsidRDefault="004D4DF9" w:rsidP="00A76DFD">
            <w:pPr>
              <w:jc w:val="both"/>
              <w:rPr>
                <w:color w:val="000000"/>
                <w:sz w:val="20"/>
                <w:szCs w:val="20"/>
                <w:lang w:val="kk-KZ"/>
              </w:rPr>
            </w:pPr>
            <w:r w:rsidRPr="00E65D7E">
              <w:rPr>
                <w:sz w:val="20"/>
                <w:szCs w:val="20"/>
                <w:lang w:val="kk-KZ"/>
              </w:rPr>
              <w:t xml:space="preserve">3.3. </w:t>
            </w:r>
            <w:r w:rsidR="005F00B6"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4D4DF9" w:rsidRPr="00927F66" w:rsidTr="00A76DFD">
        <w:trPr>
          <w:trHeight w:val="76"/>
        </w:trPr>
        <w:tc>
          <w:tcPr>
            <w:tcW w:w="2411" w:type="dxa"/>
            <w:vMerge/>
          </w:tcPr>
          <w:p w:rsidR="004D4DF9" w:rsidRPr="005F00B6" w:rsidRDefault="004D4DF9" w:rsidP="00A76DFD">
            <w:pPr>
              <w:widowControl w:val="0"/>
              <w:spacing w:line="276" w:lineRule="auto"/>
              <w:rPr>
                <w:b/>
                <w:color w:val="000000"/>
                <w:sz w:val="20"/>
                <w:szCs w:val="20"/>
                <w:lang w:val="kk-KZ"/>
              </w:rPr>
            </w:pPr>
          </w:p>
        </w:tc>
        <w:tc>
          <w:tcPr>
            <w:tcW w:w="5103" w:type="dxa"/>
            <w:gridSpan w:val="5"/>
            <w:vMerge w:val="restart"/>
          </w:tcPr>
          <w:p w:rsidR="00E3542F" w:rsidRDefault="00E3542F" w:rsidP="00A76DFD">
            <w:pPr>
              <w:jc w:val="both"/>
              <w:rPr>
                <w:sz w:val="20"/>
                <w:szCs w:val="20"/>
                <w:lang w:val="kk-KZ"/>
              </w:rPr>
            </w:pPr>
          </w:p>
          <w:p w:rsidR="00E3542F" w:rsidRPr="005866D6" w:rsidRDefault="00E3542F" w:rsidP="00E3542F">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4D4DF9" w:rsidRPr="00E3542F" w:rsidRDefault="00E3542F" w:rsidP="00E3542F">
            <w:pPr>
              <w:jc w:val="both"/>
              <w:rPr>
                <w:sz w:val="20"/>
                <w:szCs w:val="20"/>
                <w:lang w:val="kk-KZ"/>
              </w:rPr>
            </w:pPr>
            <w:r w:rsidRPr="005866D6">
              <w:rPr>
                <w:sz w:val="20"/>
                <w:szCs w:val="20"/>
                <w:lang w:val="kk-KZ"/>
              </w:rPr>
              <w:t>- алған білімдерін практикада қолдану</w:t>
            </w: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4.1</w:t>
            </w:r>
            <w:r>
              <w:rPr>
                <w:sz w:val="20"/>
                <w:szCs w:val="20"/>
                <w:lang w:val="kk-KZ"/>
              </w:rPr>
              <w:t xml:space="preserve">. </w:t>
            </w:r>
            <w:r w:rsidR="00BC0E39" w:rsidRPr="00D414E1">
              <w:rPr>
                <w:sz w:val="20"/>
                <w:szCs w:val="20"/>
                <w:lang w:val="kk-KZ"/>
              </w:rPr>
              <w:t>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4D4DF9" w:rsidRPr="00240DC6" w:rsidRDefault="004D4DF9" w:rsidP="00A76DFD">
            <w:pPr>
              <w:jc w:val="both"/>
              <w:rPr>
                <w:sz w:val="20"/>
                <w:szCs w:val="20"/>
                <w:lang w:val="kk-KZ"/>
              </w:rPr>
            </w:pPr>
          </w:p>
        </w:tc>
      </w:tr>
      <w:tr w:rsidR="004D4DF9" w:rsidRPr="00927F66" w:rsidTr="00A76DFD">
        <w:trPr>
          <w:trHeight w:val="76"/>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BC0E39" w:rsidRPr="00A7122C" w:rsidRDefault="004D4DF9" w:rsidP="00BC0E39">
            <w:pPr>
              <w:spacing w:line="276" w:lineRule="auto"/>
              <w:jc w:val="both"/>
              <w:rPr>
                <w:color w:val="FF0000"/>
                <w:sz w:val="20"/>
                <w:szCs w:val="20"/>
                <w:lang w:val="kk-KZ"/>
              </w:rPr>
            </w:pPr>
            <w:r w:rsidRPr="00BC0E39">
              <w:rPr>
                <w:sz w:val="20"/>
                <w:szCs w:val="20"/>
                <w:lang w:val="kk-KZ"/>
              </w:rPr>
              <w:t>4.2</w:t>
            </w:r>
            <w:r>
              <w:rPr>
                <w:sz w:val="20"/>
                <w:szCs w:val="20"/>
                <w:lang w:val="kk-KZ"/>
              </w:rPr>
              <w:t xml:space="preserve">. </w:t>
            </w:r>
            <w:r w:rsidR="00BC0E39" w:rsidRPr="00D414E1">
              <w:rPr>
                <w:sz w:val="20"/>
                <w:szCs w:val="20"/>
                <w:lang w:val="kk-KZ"/>
              </w:rPr>
              <w:t>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4D4DF9" w:rsidRPr="00240DC6" w:rsidRDefault="004D4DF9" w:rsidP="00A76DFD">
            <w:pPr>
              <w:jc w:val="both"/>
              <w:rPr>
                <w:sz w:val="20"/>
                <w:szCs w:val="20"/>
                <w:lang w:val="kk-KZ"/>
              </w:rPr>
            </w:pPr>
          </w:p>
        </w:tc>
      </w:tr>
      <w:tr w:rsidR="004D4DF9" w:rsidRPr="00927F66" w:rsidTr="00F21607">
        <w:trPr>
          <w:trHeight w:val="1414"/>
        </w:trPr>
        <w:tc>
          <w:tcPr>
            <w:tcW w:w="2411" w:type="dxa"/>
            <w:vMerge/>
          </w:tcPr>
          <w:p w:rsidR="004D4DF9" w:rsidRPr="00BC0E39" w:rsidRDefault="004D4DF9" w:rsidP="00A76DFD">
            <w:pPr>
              <w:widowControl w:val="0"/>
              <w:spacing w:line="276" w:lineRule="auto"/>
              <w:rPr>
                <w:b/>
                <w:color w:val="000000"/>
                <w:sz w:val="20"/>
                <w:szCs w:val="20"/>
                <w:lang w:val="kk-KZ"/>
              </w:rPr>
            </w:pPr>
          </w:p>
        </w:tc>
        <w:tc>
          <w:tcPr>
            <w:tcW w:w="5103" w:type="dxa"/>
            <w:gridSpan w:val="5"/>
            <w:vMerge/>
          </w:tcPr>
          <w:p w:rsidR="004D4DF9" w:rsidRPr="00BC0E39" w:rsidRDefault="004D4DF9" w:rsidP="00A76DFD">
            <w:pPr>
              <w:jc w:val="both"/>
              <w:rPr>
                <w:sz w:val="20"/>
                <w:szCs w:val="20"/>
                <w:lang w:val="kk-KZ"/>
              </w:rPr>
            </w:pPr>
          </w:p>
        </w:tc>
        <w:tc>
          <w:tcPr>
            <w:tcW w:w="2976" w:type="dxa"/>
            <w:gridSpan w:val="2"/>
          </w:tcPr>
          <w:p w:rsidR="004D4DF9" w:rsidRPr="00BC0E39" w:rsidRDefault="004D4DF9" w:rsidP="00A76DFD">
            <w:pPr>
              <w:jc w:val="both"/>
              <w:rPr>
                <w:sz w:val="20"/>
                <w:szCs w:val="20"/>
                <w:lang w:val="kk-KZ"/>
              </w:rPr>
            </w:pPr>
            <w:r w:rsidRPr="00E65D7E">
              <w:rPr>
                <w:sz w:val="20"/>
                <w:szCs w:val="20"/>
                <w:lang w:val="kk-KZ"/>
              </w:rPr>
              <w:t xml:space="preserve">4.3. </w:t>
            </w:r>
            <w:r w:rsidR="00BC0E39" w:rsidRPr="00D414E1">
              <w:rPr>
                <w:sz w:val="20"/>
                <w:szCs w:val="20"/>
                <w:lang w:val="kk-KZ"/>
              </w:rPr>
              <w:t xml:space="preserve">Заманауи медиа жүйелерін, </w:t>
            </w:r>
            <w:r w:rsidR="00BC0E39">
              <w:rPr>
                <w:sz w:val="20"/>
                <w:szCs w:val="20"/>
                <w:lang w:val="kk-KZ"/>
              </w:rPr>
              <w:t>олардың құрылымын білу, қазақстандық</w:t>
            </w:r>
            <w:r w:rsidR="00BC0E39"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3F2DC5" w:rsidRDefault="004D4DF9" w:rsidP="00A76DFD">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left w:val="single" w:sz="4" w:space="0" w:color="000000"/>
              <w:right w:val="single" w:sz="4" w:space="0" w:color="000000"/>
            </w:tcBorders>
          </w:tcPr>
          <w:p w:rsidR="004D4DF9" w:rsidRPr="00CA23B8" w:rsidRDefault="004D4DF9" w:rsidP="00A76DFD">
            <w:pPr>
              <w:rPr>
                <w:b/>
                <w:sz w:val="20"/>
                <w:szCs w:val="20"/>
                <w:lang w:val="kk-KZ"/>
              </w:rPr>
            </w:pPr>
            <w:r>
              <w:rPr>
                <w:b/>
                <w:sz w:val="20"/>
                <w:szCs w:val="20"/>
                <w:lang w:val="kk-KZ"/>
              </w:rPr>
              <w:t>-</w:t>
            </w:r>
          </w:p>
        </w:tc>
      </w:tr>
      <w:tr w:rsidR="004D4DF9" w:rsidRPr="003F2DC5" w:rsidTr="00A76DFD">
        <w:trPr>
          <w:trHeight w:val="288"/>
        </w:trPr>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bottom w:val="single" w:sz="4" w:space="0" w:color="000000"/>
              <w:right w:val="single" w:sz="4" w:space="0" w:color="000000"/>
            </w:tcBorders>
          </w:tcPr>
          <w:p w:rsidR="004D4DF9" w:rsidRPr="00CA23B8" w:rsidRDefault="004D4DF9" w:rsidP="00A76DFD">
            <w:pPr>
              <w:rPr>
                <w:sz w:val="20"/>
                <w:szCs w:val="20"/>
                <w:lang w:val="kk-KZ"/>
              </w:rPr>
            </w:pPr>
            <w:r>
              <w:rPr>
                <w:sz w:val="20"/>
                <w:szCs w:val="20"/>
                <w:lang w:val="kk-KZ"/>
              </w:rPr>
              <w:t>-</w:t>
            </w:r>
          </w:p>
        </w:tc>
      </w:tr>
      <w:tr w:rsidR="004D4DF9" w:rsidRPr="003F2DC5" w:rsidTr="00A76DFD">
        <w:tc>
          <w:tcPr>
            <w:tcW w:w="2411" w:type="dxa"/>
            <w:tcBorders>
              <w:top w:val="single" w:sz="4" w:space="0" w:color="000000"/>
              <w:left w:val="single" w:sz="4" w:space="0" w:color="000000"/>
              <w:bottom w:val="single" w:sz="4" w:space="0" w:color="000000"/>
              <w:right w:val="single" w:sz="4" w:space="0" w:color="000000"/>
            </w:tcBorders>
          </w:tcPr>
          <w:p w:rsidR="004D4DF9" w:rsidRPr="008F66D7" w:rsidRDefault="004D4DF9" w:rsidP="00A76DFD">
            <w:pP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tcPr>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E97BD1" w:rsidRDefault="00E97BD1" w:rsidP="00E97BD1">
            <w:pPr>
              <w:spacing w:line="276" w:lineRule="auto"/>
              <w:jc w:val="both"/>
              <w:rPr>
                <w:b/>
                <w:sz w:val="20"/>
                <w:szCs w:val="20"/>
                <w:shd w:val="clear" w:color="auto" w:fill="FFFFFF"/>
                <w:lang w:val="kk-KZ"/>
              </w:rPr>
            </w:pPr>
            <w:r>
              <w:rPr>
                <w:b/>
                <w:sz w:val="20"/>
                <w:szCs w:val="20"/>
                <w:shd w:val="clear" w:color="auto" w:fill="FFFFFF"/>
                <w:lang w:val="kk-KZ"/>
              </w:rPr>
              <w:t>Негізгі</w:t>
            </w:r>
          </w:p>
          <w:p w:rsidR="00E97BD1" w:rsidRPr="0088666B" w:rsidRDefault="00E97BD1" w:rsidP="00E97BD1">
            <w:pPr>
              <w:pStyle w:val="Default"/>
              <w:rPr>
                <w:sz w:val="23"/>
                <w:szCs w:val="23"/>
                <w:lang w:val="kk-KZ"/>
              </w:rPr>
            </w:pPr>
            <w:r w:rsidRPr="0088666B">
              <w:rPr>
                <w:sz w:val="23"/>
                <w:szCs w:val="23"/>
                <w:lang w:val="kk-KZ"/>
              </w:rPr>
              <w:t xml:space="preserve"> 1.</w:t>
            </w:r>
            <w:r w:rsidRPr="0088666B">
              <w:rPr>
                <w:lang w:val="kk-KZ"/>
              </w:rPr>
              <w:t xml:space="preserve"> Малышева Е.Г., Рогалева О.С. </w:t>
            </w:r>
            <w:r w:rsidRPr="0088666B">
              <w:t xml:space="preserve">Методология и методы </w:t>
            </w:r>
            <w:proofErr w:type="spellStart"/>
            <w:r w:rsidRPr="0088666B">
              <w:t>медиаисследований</w:t>
            </w:r>
            <w:proofErr w:type="spellEnd"/>
            <w:r w:rsidRPr="0088666B">
              <w:t xml:space="preserve"> : учеб. пособие /. </w:t>
            </w:r>
            <w:r w:rsidRPr="0088666B">
              <w:rPr>
                <w:lang w:val="kk-KZ"/>
              </w:rPr>
              <w:t xml:space="preserve">- </w:t>
            </w:r>
            <w:r w:rsidRPr="0088666B">
              <w:t>Москва</w:t>
            </w:r>
            <w:proofErr w:type="gramStart"/>
            <w:r w:rsidRPr="0088666B">
              <w:t xml:space="preserve"> :</w:t>
            </w:r>
            <w:proofErr w:type="gramEnd"/>
            <w:r w:rsidRPr="0088666B">
              <w:t xml:space="preserve"> ФЛИНТА, 2022. — 148 </w:t>
            </w:r>
            <w:proofErr w:type="spellStart"/>
            <w:r w:rsidRPr="0088666B">
              <w:t>c</w:t>
            </w:r>
            <w:proofErr w:type="spellEnd"/>
            <w:r w:rsidRPr="0088666B">
              <w:t>.</w:t>
            </w:r>
          </w:p>
          <w:p w:rsidR="00E97BD1" w:rsidRPr="0088666B" w:rsidRDefault="00E97BD1" w:rsidP="00E97BD1">
            <w:pPr>
              <w:pStyle w:val="Default"/>
              <w:rPr>
                <w:sz w:val="23"/>
                <w:szCs w:val="23"/>
              </w:rPr>
            </w:pPr>
            <w:r w:rsidRPr="0088666B">
              <w:rPr>
                <w:sz w:val="23"/>
                <w:szCs w:val="23"/>
              </w:rPr>
              <w:t xml:space="preserve">2. </w:t>
            </w:r>
            <w:proofErr w:type="spellStart"/>
            <w:r w:rsidRPr="0088666B">
              <w:rPr>
                <w:sz w:val="23"/>
                <w:szCs w:val="23"/>
              </w:rPr>
              <w:t>Барлыбаева</w:t>
            </w:r>
            <w:proofErr w:type="spellEnd"/>
            <w:r w:rsidRPr="0088666B">
              <w:rPr>
                <w:sz w:val="23"/>
                <w:szCs w:val="23"/>
              </w:rPr>
              <w:t xml:space="preserve"> С. Х. Казахстан: информационно-коммуникационная инфраструктура [Текст]</w:t>
            </w:r>
            <w:proofErr w:type="gramStart"/>
            <w:r w:rsidRPr="0088666B">
              <w:rPr>
                <w:sz w:val="23"/>
                <w:szCs w:val="23"/>
              </w:rPr>
              <w:t xml:space="preserve"> :</w:t>
            </w:r>
            <w:proofErr w:type="gramEnd"/>
            <w:r w:rsidRPr="0088666B">
              <w:rPr>
                <w:sz w:val="23"/>
                <w:szCs w:val="23"/>
              </w:rPr>
              <w:t xml:space="preserve"> монография / С. Х. </w:t>
            </w:r>
            <w:proofErr w:type="spellStart"/>
            <w:r w:rsidRPr="0088666B">
              <w:rPr>
                <w:sz w:val="23"/>
                <w:szCs w:val="23"/>
              </w:rPr>
              <w:t>Барлыбаева</w:t>
            </w:r>
            <w:proofErr w:type="spellEnd"/>
            <w:r w:rsidRPr="0088666B">
              <w:rPr>
                <w:sz w:val="23"/>
                <w:szCs w:val="23"/>
              </w:rPr>
              <w:t xml:space="preserve">; </w:t>
            </w:r>
            <w:proofErr w:type="spellStart"/>
            <w:r w:rsidRPr="0088666B">
              <w:rPr>
                <w:sz w:val="23"/>
                <w:szCs w:val="23"/>
              </w:rPr>
              <w:t>КазНУ</w:t>
            </w:r>
            <w:proofErr w:type="spellEnd"/>
            <w:r w:rsidRPr="0088666B">
              <w:rPr>
                <w:sz w:val="23"/>
                <w:szCs w:val="23"/>
              </w:rPr>
              <w:t xml:space="preserve"> им. </w:t>
            </w:r>
            <w:proofErr w:type="spellStart"/>
            <w:r w:rsidRPr="0088666B">
              <w:rPr>
                <w:sz w:val="23"/>
                <w:szCs w:val="23"/>
              </w:rPr>
              <w:t>аль-Фараби</w:t>
            </w:r>
            <w:proofErr w:type="spellEnd"/>
            <w:r w:rsidRPr="0088666B">
              <w:rPr>
                <w:sz w:val="23"/>
                <w:szCs w:val="23"/>
              </w:rPr>
              <w:t xml:space="preserve">. - </w:t>
            </w:r>
            <w:proofErr w:type="spellStart"/>
            <w:r w:rsidRPr="0088666B">
              <w:rPr>
                <w:sz w:val="23"/>
                <w:szCs w:val="23"/>
              </w:rPr>
              <w:t>Алматы</w:t>
            </w:r>
            <w:proofErr w:type="spellEnd"/>
            <w:proofErr w:type="gramStart"/>
            <w:r w:rsidRPr="0088666B">
              <w:rPr>
                <w:sz w:val="23"/>
                <w:szCs w:val="23"/>
              </w:rPr>
              <w:t xml:space="preserve"> :</w:t>
            </w:r>
            <w:proofErr w:type="gramEnd"/>
            <w:r w:rsidRPr="0088666B">
              <w:rPr>
                <w:sz w:val="23"/>
                <w:szCs w:val="23"/>
              </w:rPr>
              <w:t xml:space="preserve"> Қазақ </w:t>
            </w:r>
            <w:proofErr w:type="spellStart"/>
            <w:r w:rsidRPr="0088666B">
              <w:rPr>
                <w:sz w:val="23"/>
                <w:szCs w:val="23"/>
              </w:rPr>
              <w:t>ун-ті</w:t>
            </w:r>
            <w:proofErr w:type="spellEnd"/>
            <w:r w:rsidRPr="0088666B">
              <w:rPr>
                <w:sz w:val="23"/>
                <w:szCs w:val="23"/>
              </w:rPr>
              <w:t xml:space="preserve">, 2012. </w:t>
            </w:r>
          </w:p>
          <w:p w:rsidR="00E97BD1" w:rsidRPr="0088666B" w:rsidRDefault="00E97BD1" w:rsidP="00E97BD1">
            <w:pPr>
              <w:pStyle w:val="Default"/>
              <w:rPr>
                <w:sz w:val="23"/>
                <w:szCs w:val="23"/>
                <w:lang w:val="kk-KZ"/>
              </w:rPr>
            </w:pPr>
            <w:r w:rsidRPr="0088666B">
              <w:rPr>
                <w:sz w:val="23"/>
                <w:szCs w:val="23"/>
              </w:rPr>
              <w:t xml:space="preserve">3. Кабылғазина К. </w:t>
            </w:r>
            <w:proofErr w:type="spellStart"/>
            <w:r w:rsidRPr="0088666B">
              <w:rPr>
                <w:sz w:val="23"/>
                <w:szCs w:val="23"/>
              </w:rPr>
              <w:t>Телерадиожурналистика</w:t>
            </w:r>
            <w:proofErr w:type="spellEnd"/>
            <w:r w:rsidRPr="0088666B">
              <w:rPr>
                <w:sz w:val="23"/>
                <w:szCs w:val="23"/>
              </w:rPr>
              <w:t xml:space="preserve">. </w:t>
            </w:r>
            <w:proofErr w:type="spellStart"/>
            <w:r w:rsidRPr="0088666B">
              <w:rPr>
                <w:sz w:val="23"/>
                <w:szCs w:val="23"/>
              </w:rPr>
              <w:t>Алматы</w:t>
            </w:r>
            <w:proofErr w:type="spellEnd"/>
            <w:r w:rsidRPr="0088666B">
              <w:rPr>
                <w:sz w:val="23"/>
                <w:szCs w:val="23"/>
              </w:rPr>
              <w:t xml:space="preserve">: «Қазақ </w:t>
            </w:r>
            <w:proofErr w:type="spellStart"/>
            <w:r w:rsidRPr="0088666B">
              <w:rPr>
                <w:sz w:val="23"/>
                <w:szCs w:val="23"/>
              </w:rPr>
              <w:t>университеті</w:t>
            </w:r>
            <w:proofErr w:type="spellEnd"/>
            <w:r w:rsidRPr="0088666B">
              <w:rPr>
                <w:sz w:val="23"/>
                <w:szCs w:val="23"/>
              </w:rPr>
              <w:t xml:space="preserve">», 2017. </w:t>
            </w:r>
          </w:p>
          <w:p w:rsidR="00E97BD1" w:rsidRPr="0088666B" w:rsidRDefault="00E97BD1" w:rsidP="00E97BD1">
            <w:pPr>
              <w:pStyle w:val="Default"/>
              <w:rPr>
                <w:sz w:val="23"/>
                <w:szCs w:val="23"/>
                <w:lang w:val="kk-KZ"/>
              </w:rPr>
            </w:pPr>
            <w:r w:rsidRPr="0088666B">
              <w:rPr>
                <w:sz w:val="20"/>
                <w:szCs w:val="20"/>
              </w:rPr>
              <w:t>4.</w:t>
            </w:r>
            <w:r w:rsidRPr="0088666B">
              <w:rPr>
                <w:sz w:val="23"/>
                <w:szCs w:val="23"/>
              </w:rPr>
              <w:t xml:space="preserve"> Баранова Е.А. Конвергентная журналистика. - М., 2019. </w:t>
            </w:r>
          </w:p>
          <w:p w:rsidR="00E97BD1" w:rsidRPr="0088666B" w:rsidRDefault="00E97BD1" w:rsidP="00E97BD1">
            <w:pPr>
              <w:pStyle w:val="Default"/>
              <w:rPr>
                <w:sz w:val="23"/>
                <w:szCs w:val="23"/>
              </w:rPr>
            </w:pPr>
            <w:r w:rsidRPr="0088666B">
              <w:rPr>
                <w:sz w:val="23"/>
                <w:szCs w:val="23"/>
                <w:lang w:val="kk-KZ"/>
              </w:rPr>
              <w:t>5. Сұлтанбаева Г.С. Бұқаралық коммуникацияның негіздері мен тәжірибесі. Оқу құралы. Алматы: «Қазақ университеті» 2014.</w:t>
            </w:r>
          </w:p>
          <w:p w:rsidR="00E97BD1" w:rsidRPr="0088666B" w:rsidRDefault="00E97BD1" w:rsidP="00E97BD1">
            <w:pPr>
              <w:pStyle w:val="Default"/>
              <w:rPr>
                <w:b/>
                <w:sz w:val="23"/>
                <w:szCs w:val="23"/>
                <w:lang w:val="kk-KZ"/>
              </w:rPr>
            </w:pPr>
            <w:r w:rsidRPr="0088666B">
              <w:rPr>
                <w:b/>
                <w:sz w:val="23"/>
                <w:szCs w:val="23"/>
                <w:lang w:val="kk-KZ"/>
              </w:rPr>
              <w:t>Қосымша</w:t>
            </w:r>
          </w:p>
          <w:p w:rsidR="00E97BD1" w:rsidRPr="0088666B" w:rsidRDefault="00E97BD1" w:rsidP="00E97BD1">
            <w:pPr>
              <w:pStyle w:val="Default"/>
              <w:rPr>
                <w:sz w:val="23"/>
                <w:szCs w:val="23"/>
                <w:lang w:val="kk-KZ"/>
              </w:rPr>
            </w:pPr>
            <w:r w:rsidRPr="0088666B">
              <w:rPr>
                <w:sz w:val="23"/>
                <w:szCs w:val="23"/>
                <w:lang w:val="kk-KZ"/>
              </w:rPr>
              <w:t xml:space="preserve">1. Жалилов Ә. Қазақстандағы практикалық журналистика 3.0. Алматы, «MеdіаNеt» ХЖО ҚҚ, 2017. –167 б. </w:t>
            </w:r>
          </w:p>
          <w:p w:rsidR="00E97BD1" w:rsidRPr="0088666B" w:rsidRDefault="00E97BD1" w:rsidP="00E97BD1">
            <w:pPr>
              <w:pStyle w:val="Default"/>
              <w:rPr>
                <w:sz w:val="23"/>
                <w:szCs w:val="23"/>
              </w:rPr>
            </w:pPr>
            <w:r w:rsidRPr="0088666B">
              <w:rPr>
                <w:sz w:val="23"/>
                <w:szCs w:val="23"/>
                <w:lang w:val="kk-KZ"/>
              </w:rPr>
              <w:t>2</w:t>
            </w:r>
            <w:r w:rsidRPr="0088666B">
              <w:rPr>
                <w:sz w:val="23"/>
                <w:szCs w:val="23"/>
              </w:rPr>
              <w:t xml:space="preserve">. Гороховский А. </w:t>
            </w:r>
            <w:proofErr w:type="spellStart"/>
            <w:r w:rsidRPr="0088666B">
              <w:rPr>
                <w:sz w:val="23"/>
                <w:szCs w:val="23"/>
              </w:rPr>
              <w:t>Фактчекинг</w:t>
            </w:r>
            <w:proofErr w:type="spellEnd"/>
            <w:r w:rsidRPr="0088666B">
              <w:rPr>
                <w:sz w:val="23"/>
                <w:szCs w:val="23"/>
              </w:rPr>
              <w:t xml:space="preserve"> журналистика зерттеуінің </w:t>
            </w:r>
            <w:proofErr w:type="spellStart"/>
            <w:r w:rsidRPr="0088666B">
              <w:rPr>
                <w:sz w:val="23"/>
                <w:szCs w:val="23"/>
              </w:rPr>
              <w:t>тренді</w:t>
            </w:r>
            <w:proofErr w:type="spellEnd"/>
            <w:r w:rsidRPr="0088666B">
              <w:rPr>
                <w:sz w:val="23"/>
                <w:szCs w:val="23"/>
              </w:rPr>
              <w:t xml:space="preserve">: </w:t>
            </w:r>
            <w:proofErr w:type="gramStart"/>
            <w:r w:rsidRPr="0088666B">
              <w:rPr>
                <w:sz w:val="23"/>
                <w:szCs w:val="23"/>
              </w:rPr>
              <w:t>м</w:t>
            </w:r>
            <w:proofErr w:type="gramEnd"/>
            <w:r w:rsidRPr="0088666B">
              <w:rPr>
                <w:sz w:val="23"/>
                <w:szCs w:val="23"/>
              </w:rPr>
              <w:t xml:space="preserve">үмкіндігі мен болашағы. Практикалық оқу құралы. </w:t>
            </w:r>
            <w:proofErr w:type="spellStart"/>
            <w:r w:rsidRPr="0088666B">
              <w:rPr>
                <w:sz w:val="23"/>
                <w:szCs w:val="23"/>
              </w:rPr>
              <w:t>Алматы</w:t>
            </w:r>
            <w:proofErr w:type="spellEnd"/>
            <w:r w:rsidRPr="0088666B">
              <w:rPr>
                <w:sz w:val="23"/>
                <w:szCs w:val="23"/>
              </w:rPr>
              <w:t>: «</w:t>
            </w:r>
            <w:proofErr w:type="spellStart"/>
            <w:r w:rsidRPr="0088666B">
              <w:rPr>
                <w:sz w:val="23"/>
                <w:szCs w:val="23"/>
              </w:rPr>
              <w:t>M</w:t>
            </w:r>
            <w:proofErr w:type="gramStart"/>
            <w:r w:rsidRPr="0088666B">
              <w:rPr>
                <w:sz w:val="23"/>
                <w:szCs w:val="23"/>
              </w:rPr>
              <w:t>е</w:t>
            </w:r>
            <w:proofErr w:type="gramEnd"/>
            <w:r w:rsidRPr="0088666B">
              <w:rPr>
                <w:sz w:val="23"/>
                <w:szCs w:val="23"/>
              </w:rPr>
              <w:t>dіаNеt</w:t>
            </w:r>
            <w:proofErr w:type="spellEnd"/>
            <w:r w:rsidRPr="0088666B">
              <w:rPr>
                <w:sz w:val="23"/>
                <w:szCs w:val="23"/>
              </w:rPr>
              <w:t xml:space="preserve">», 2017. – 105 б. </w:t>
            </w:r>
          </w:p>
          <w:p w:rsidR="00E97BD1" w:rsidRPr="0088666B" w:rsidRDefault="00E97BD1" w:rsidP="00E97BD1">
            <w:pPr>
              <w:pStyle w:val="Default"/>
              <w:rPr>
                <w:sz w:val="23"/>
                <w:szCs w:val="23"/>
              </w:rPr>
            </w:pPr>
            <w:r w:rsidRPr="0088666B">
              <w:rPr>
                <w:b/>
                <w:bCs/>
                <w:sz w:val="23"/>
                <w:szCs w:val="23"/>
                <w:lang w:val="kk-KZ"/>
              </w:rPr>
              <w:t>3</w:t>
            </w:r>
            <w:r w:rsidRPr="0088666B">
              <w:rPr>
                <w:b/>
                <w:bCs/>
                <w:sz w:val="23"/>
                <w:szCs w:val="23"/>
              </w:rPr>
              <w:t xml:space="preserve">. </w:t>
            </w:r>
            <w:r w:rsidRPr="0088666B">
              <w:rPr>
                <w:sz w:val="23"/>
                <w:szCs w:val="23"/>
              </w:rPr>
              <w:t xml:space="preserve">1. Коханова Л.А., Калмыков А.А. Основы теории журналистики в 2 ч. Ч. 1: Академиялық </w:t>
            </w:r>
            <w:proofErr w:type="gramStart"/>
            <w:r w:rsidRPr="0088666B">
              <w:rPr>
                <w:sz w:val="23"/>
                <w:szCs w:val="23"/>
              </w:rPr>
              <w:t>бакалавриат</w:t>
            </w:r>
            <w:proofErr w:type="gramEnd"/>
            <w:r w:rsidRPr="0088666B">
              <w:rPr>
                <w:sz w:val="23"/>
                <w:szCs w:val="23"/>
              </w:rPr>
              <w:t xml:space="preserve">қа арналған оқулық / - М.: </w:t>
            </w:r>
            <w:proofErr w:type="spellStart"/>
            <w:r w:rsidRPr="0088666B">
              <w:rPr>
                <w:sz w:val="23"/>
                <w:szCs w:val="23"/>
              </w:rPr>
              <w:t>Юрайт</w:t>
            </w:r>
            <w:proofErr w:type="spellEnd"/>
            <w:r w:rsidRPr="0088666B">
              <w:rPr>
                <w:sz w:val="23"/>
                <w:szCs w:val="23"/>
              </w:rPr>
              <w:t xml:space="preserve">, 2016.- 270 б. </w:t>
            </w:r>
          </w:p>
          <w:p w:rsidR="00E97BD1" w:rsidRPr="0088666B" w:rsidRDefault="00E97BD1" w:rsidP="00E97BD1">
            <w:pPr>
              <w:pStyle w:val="Default"/>
              <w:rPr>
                <w:sz w:val="23"/>
                <w:szCs w:val="23"/>
              </w:rPr>
            </w:pPr>
            <w:r w:rsidRPr="0088666B">
              <w:rPr>
                <w:b/>
                <w:bCs/>
                <w:sz w:val="23"/>
                <w:szCs w:val="23"/>
                <w:lang w:val="kk-KZ"/>
              </w:rPr>
              <w:t>4</w:t>
            </w:r>
            <w:r w:rsidRPr="0088666B">
              <w:rPr>
                <w:b/>
                <w:bCs/>
                <w:sz w:val="23"/>
                <w:szCs w:val="23"/>
              </w:rPr>
              <w:t xml:space="preserve">. </w:t>
            </w:r>
            <w:r w:rsidRPr="0088666B">
              <w:rPr>
                <w:sz w:val="23"/>
                <w:szCs w:val="23"/>
              </w:rPr>
              <w:t xml:space="preserve">2. </w:t>
            </w:r>
            <w:r w:rsidRPr="0088666B">
              <w:rPr>
                <w:rFonts w:ascii="Calibri" w:hAnsi="Calibri" w:cs="Calibri"/>
                <w:sz w:val="23"/>
                <w:szCs w:val="23"/>
              </w:rPr>
              <w:t xml:space="preserve">Грей Д., </w:t>
            </w:r>
            <w:proofErr w:type="spellStart"/>
            <w:r w:rsidRPr="0088666B">
              <w:rPr>
                <w:rFonts w:ascii="Calibri" w:hAnsi="Calibri" w:cs="Calibri"/>
                <w:sz w:val="23"/>
                <w:szCs w:val="23"/>
              </w:rPr>
              <w:t>Чемберс</w:t>
            </w:r>
            <w:proofErr w:type="spellEnd"/>
            <w:r w:rsidRPr="0088666B">
              <w:rPr>
                <w:rFonts w:ascii="Calibri" w:hAnsi="Calibri" w:cs="Calibri"/>
                <w:sz w:val="23"/>
                <w:szCs w:val="23"/>
              </w:rPr>
              <w:t xml:space="preserve"> Л., </w:t>
            </w:r>
            <w:proofErr w:type="spellStart"/>
            <w:r w:rsidRPr="0088666B">
              <w:rPr>
                <w:rFonts w:ascii="Calibri" w:hAnsi="Calibri" w:cs="Calibri"/>
                <w:sz w:val="23"/>
                <w:szCs w:val="23"/>
              </w:rPr>
              <w:t>Бонегру</w:t>
            </w:r>
            <w:proofErr w:type="spellEnd"/>
            <w:r w:rsidRPr="0088666B">
              <w:rPr>
                <w:rFonts w:ascii="Calibri" w:hAnsi="Calibri" w:cs="Calibri"/>
                <w:sz w:val="23"/>
                <w:szCs w:val="23"/>
              </w:rPr>
              <w:t xml:space="preserve"> Л. (ред.) Пособие по журналистике данных</w:t>
            </w:r>
            <w:r w:rsidRPr="0088666B">
              <w:rPr>
                <w:sz w:val="23"/>
                <w:szCs w:val="23"/>
              </w:rPr>
              <w:t xml:space="preserve">. – М.: РИА Новости, 2013. - 66 </w:t>
            </w:r>
            <w:proofErr w:type="gramStart"/>
            <w:r w:rsidRPr="0088666B">
              <w:rPr>
                <w:sz w:val="23"/>
                <w:szCs w:val="23"/>
              </w:rPr>
              <w:t>с</w:t>
            </w:r>
            <w:proofErr w:type="gramEnd"/>
            <w:r w:rsidRPr="0088666B">
              <w:rPr>
                <w:sz w:val="23"/>
                <w:szCs w:val="23"/>
              </w:rPr>
              <w:t xml:space="preserve">. </w:t>
            </w:r>
          </w:p>
          <w:p w:rsidR="00E97BD1" w:rsidRPr="009D135A" w:rsidRDefault="00E97BD1" w:rsidP="009D135A">
            <w:pPr>
              <w:pStyle w:val="Default"/>
              <w:rPr>
                <w:sz w:val="23"/>
                <w:szCs w:val="23"/>
              </w:rPr>
            </w:pPr>
            <w:r w:rsidRPr="0088666B">
              <w:rPr>
                <w:sz w:val="23"/>
                <w:szCs w:val="23"/>
                <w:lang w:val="kk-KZ"/>
              </w:rPr>
              <w:t>5</w:t>
            </w:r>
            <w:r w:rsidRPr="0088666B">
              <w:rPr>
                <w:sz w:val="23"/>
                <w:szCs w:val="23"/>
              </w:rPr>
              <w:t xml:space="preserve">. 3. Конвергентная журналистика. Теория и практика.: </w:t>
            </w:r>
            <w:proofErr w:type="spellStart"/>
            <w:r w:rsidRPr="0088666B">
              <w:rPr>
                <w:sz w:val="23"/>
                <w:szCs w:val="23"/>
              </w:rPr>
              <w:t>Бакалавриат</w:t>
            </w:r>
            <w:proofErr w:type="spellEnd"/>
            <w:r w:rsidRPr="0088666B">
              <w:rPr>
                <w:sz w:val="23"/>
                <w:szCs w:val="23"/>
              </w:rPr>
              <w:t xml:space="preserve"> пен </w:t>
            </w:r>
            <w:proofErr w:type="gramStart"/>
            <w:r w:rsidRPr="0088666B">
              <w:rPr>
                <w:sz w:val="23"/>
                <w:szCs w:val="23"/>
              </w:rPr>
              <w:t>магистратура</w:t>
            </w:r>
            <w:proofErr w:type="gramEnd"/>
            <w:r w:rsidRPr="0088666B">
              <w:rPr>
                <w:sz w:val="23"/>
                <w:szCs w:val="23"/>
              </w:rPr>
              <w:t xml:space="preserve">ға арналған оқу құралы. / Е.А. Баранова. – М.: </w:t>
            </w:r>
            <w:proofErr w:type="spellStart"/>
            <w:r w:rsidRPr="0088666B">
              <w:rPr>
                <w:sz w:val="23"/>
                <w:szCs w:val="23"/>
              </w:rPr>
              <w:t>Юрайт</w:t>
            </w:r>
            <w:proofErr w:type="spellEnd"/>
            <w:r w:rsidRPr="0088666B">
              <w:rPr>
                <w:sz w:val="23"/>
                <w:szCs w:val="23"/>
              </w:rPr>
              <w:t xml:space="preserve">, 2016. – 269 б. </w:t>
            </w:r>
          </w:p>
          <w:p w:rsidR="00E97BD1" w:rsidRDefault="00E97BD1" w:rsidP="00E97BD1">
            <w:pPr>
              <w:autoSpaceDE w:val="0"/>
              <w:autoSpaceDN w:val="0"/>
              <w:adjustRightInd w:val="0"/>
              <w:spacing w:line="276" w:lineRule="auto"/>
              <w:rPr>
                <w:color w:val="000000"/>
                <w:sz w:val="20"/>
                <w:szCs w:val="20"/>
                <w:u w:val="single"/>
                <w:lang w:val="kk-KZ"/>
              </w:rPr>
            </w:pPr>
            <w:r>
              <w:rPr>
                <w:color w:val="000000"/>
                <w:sz w:val="20"/>
                <w:szCs w:val="20"/>
                <w:u w:val="single"/>
                <w:lang w:val="kk-KZ"/>
              </w:rPr>
              <w:t>Ғаламтор ресурстары: (3-5 тен кем емес)</w:t>
            </w:r>
          </w:p>
          <w:p w:rsidR="00E97BD1" w:rsidRPr="000F7EF4" w:rsidRDefault="00E97BD1" w:rsidP="00E97BD1">
            <w:pPr>
              <w:spacing w:line="276" w:lineRule="auto"/>
              <w:rPr>
                <w:rStyle w:val="a3"/>
                <w:shd w:val="clear" w:color="auto" w:fill="FFFFFF"/>
                <w:lang w:val="kk-KZ"/>
              </w:rPr>
            </w:pPr>
            <w:r>
              <w:rPr>
                <w:sz w:val="20"/>
                <w:szCs w:val="20"/>
                <w:lang w:val="kk-KZ"/>
              </w:rPr>
              <w:t xml:space="preserve">1. </w:t>
            </w:r>
            <w:hyperlink r:id="rId8" w:history="1">
              <w:r>
                <w:rPr>
                  <w:rStyle w:val="a3"/>
                  <w:sz w:val="20"/>
                  <w:szCs w:val="20"/>
                  <w:shd w:val="clear" w:color="auto" w:fill="FFFFFF"/>
                  <w:lang w:val="kk-KZ"/>
                </w:rPr>
                <w:t>http://elibrary.kaznu.kz/ru</w:t>
              </w:r>
            </w:hyperlink>
          </w:p>
          <w:p w:rsidR="00E97BD1" w:rsidRPr="0088666B" w:rsidRDefault="00E97BD1" w:rsidP="00E97BD1">
            <w:pPr>
              <w:pStyle w:val="Default"/>
              <w:rPr>
                <w:sz w:val="23"/>
                <w:szCs w:val="23"/>
                <w:lang w:val="kk-KZ"/>
              </w:rPr>
            </w:pPr>
            <w:r w:rsidRPr="0088666B">
              <w:rPr>
                <w:sz w:val="23"/>
                <w:szCs w:val="23"/>
                <w:lang w:val="kk-KZ"/>
              </w:rPr>
              <w:t xml:space="preserve">2. http://www.tns-global.ru/rus/index.wbp </w:t>
            </w:r>
          </w:p>
          <w:p w:rsidR="00E97BD1" w:rsidRPr="0088666B" w:rsidRDefault="00E97BD1" w:rsidP="00E97BD1">
            <w:pPr>
              <w:pStyle w:val="Default"/>
              <w:rPr>
                <w:sz w:val="23"/>
                <w:szCs w:val="23"/>
                <w:lang w:val="kk-KZ"/>
              </w:rPr>
            </w:pPr>
            <w:r w:rsidRPr="0088666B">
              <w:rPr>
                <w:sz w:val="23"/>
                <w:szCs w:val="23"/>
                <w:lang w:val="kk-KZ"/>
              </w:rPr>
              <w:t xml:space="preserve">3. http://mediaguide.ru/ </w:t>
            </w:r>
          </w:p>
          <w:p w:rsidR="00E97BD1" w:rsidRPr="0088666B" w:rsidRDefault="00E97BD1" w:rsidP="00E97BD1">
            <w:pPr>
              <w:pStyle w:val="Default"/>
              <w:rPr>
                <w:sz w:val="23"/>
                <w:szCs w:val="23"/>
                <w:lang w:val="kk-KZ"/>
              </w:rPr>
            </w:pPr>
            <w:r w:rsidRPr="0088666B">
              <w:rPr>
                <w:sz w:val="23"/>
                <w:szCs w:val="23"/>
                <w:lang w:val="kk-KZ"/>
              </w:rPr>
              <w:t xml:space="preserve">4. http://www.grp.ru/ </w:t>
            </w:r>
          </w:p>
          <w:p w:rsidR="00E97BD1" w:rsidRPr="0088666B" w:rsidRDefault="00E97BD1" w:rsidP="00E97BD1">
            <w:pPr>
              <w:pStyle w:val="Default"/>
              <w:rPr>
                <w:lang w:val="kk-KZ"/>
              </w:rPr>
            </w:pPr>
            <w:r w:rsidRPr="0088666B">
              <w:rPr>
                <w:lang w:val="kk-KZ"/>
              </w:rPr>
              <w:t xml:space="preserve">5. http://www.mediascope.ru </w:t>
            </w:r>
          </w:p>
          <w:p w:rsidR="00E97BD1" w:rsidRPr="0088666B" w:rsidRDefault="00E97BD1" w:rsidP="00E97BD1">
            <w:pPr>
              <w:pStyle w:val="Default"/>
              <w:rPr>
                <w:sz w:val="23"/>
                <w:szCs w:val="23"/>
                <w:lang w:val="kk-KZ"/>
              </w:rPr>
            </w:pPr>
            <w:r w:rsidRPr="0088666B">
              <w:rPr>
                <w:sz w:val="23"/>
                <w:szCs w:val="23"/>
                <w:lang w:val="kk-KZ"/>
              </w:rPr>
              <w:t xml:space="preserve">6. http://www.admedia.org/ </w:t>
            </w:r>
          </w:p>
          <w:p w:rsidR="00E97BD1" w:rsidRPr="0088666B" w:rsidRDefault="00E97BD1" w:rsidP="00E97BD1">
            <w:pPr>
              <w:pStyle w:val="Default"/>
              <w:rPr>
                <w:sz w:val="23"/>
                <w:szCs w:val="23"/>
                <w:lang w:val="kk-KZ"/>
              </w:rPr>
            </w:pPr>
            <w:r w:rsidRPr="0088666B">
              <w:rPr>
                <w:sz w:val="20"/>
                <w:szCs w:val="20"/>
                <w:lang w:val="en-US"/>
              </w:rPr>
              <w:t>http://www.smi.ru</w:t>
            </w:r>
          </w:p>
          <w:p w:rsidR="00E97BD1" w:rsidRDefault="00E97BD1" w:rsidP="00E97BD1">
            <w:pPr>
              <w:spacing w:line="276" w:lineRule="auto"/>
              <w:rPr>
                <w:sz w:val="20"/>
                <w:szCs w:val="20"/>
                <w:lang w:val="kk-KZ"/>
              </w:rPr>
            </w:pPr>
          </w:p>
          <w:p w:rsidR="004D4DF9" w:rsidRPr="00237D3D" w:rsidRDefault="004D4DF9" w:rsidP="00A76DFD">
            <w:pPr>
              <w:rPr>
                <w:sz w:val="20"/>
                <w:szCs w:val="20"/>
              </w:rPr>
            </w:pPr>
          </w:p>
        </w:tc>
      </w:tr>
    </w:tbl>
    <w:p w:rsidR="004D4DF9" w:rsidRPr="003F2DC5" w:rsidRDefault="004D4DF9" w:rsidP="004D4DF9">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
        <w:gridCol w:w="849"/>
        <w:gridCol w:w="283"/>
        <w:gridCol w:w="989"/>
        <w:gridCol w:w="283"/>
        <w:gridCol w:w="706"/>
        <w:gridCol w:w="1837"/>
        <w:gridCol w:w="3249"/>
        <w:gridCol w:w="698"/>
        <w:gridCol w:w="858"/>
        <w:gridCol w:w="706"/>
        <w:gridCol w:w="26"/>
      </w:tblGrid>
      <w:tr w:rsidR="004D4DF9" w:rsidRPr="00927F66" w:rsidTr="00A76DFD">
        <w:trPr>
          <w:gridAfter w:val="1"/>
          <w:wAfter w:w="26" w:type="dxa"/>
          <w:trHeight w:val="5519"/>
        </w:trPr>
        <w:tc>
          <w:tcPr>
            <w:tcW w:w="2411" w:type="dxa"/>
            <w:gridSpan w:val="5"/>
            <w:tcBorders>
              <w:top w:val="single" w:sz="4" w:space="0" w:color="000000"/>
              <w:left w:val="single" w:sz="4" w:space="0" w:color="000000"/>
              <w:bottom w:val="single" w:sz="4" w:space="0" w:color="000000"/>
              <w:right w:val="single" w:sz="4" w:space="0" w:color="000000"/>
            </w:tcBorders>
          </w:tcPr>
          <w:p w:rsidR="004D4DF9" w:rsidRDefault="004D4DF9" w:rsidP="00A76DFD">
            <w:pPr>
              <w:rPr>
                <w:b/>
                <w:sz w:val="20"/>
                <w:szCs w:val="20"/>
                <w:lang w:val="kk-KZ"/>
              </w:rPr>
            </w:pPr>
            <w:r>
              <w:rPr>
                <w:b/>
                <w:sz w:val="20"/>
                <w:szCs w:val="20"/>
                <w:lang w:val="kk-KZ"/>
              </w:rPr>
              <w:t xml:space="preserve">Пәннің </w:t>
            </w:r>
          </w:p>
          <w:p w:rsidR="004D4DF9" w:rsidRDefault="004D4DF9" w:rsidP="00A76DFD">
            <w:pPr>
              <w:rPr>
                <w:b/>
                <w:sz w:val="20"/>
                <w:szCs w:val="20"/>
                <w:lang w:val="kk-KZ"/>
              </w:rPr>
            </w:pPr>
            <w:r>
              <w:rPr>
                <w:b/>
                <w:sz w:val="20"/>
                <w:szCs w:val="20"/>
                <w:lang w:val="kk-KZ"/>
              </w:rPr>
              <w:t>а</w:t>
            </w:r>
            <w:proofErr w:type="spellStart"/>
            <w:r w:rsidRPr="00B44E6D">
              <w:rPr>
                <w:b/>
                <w:sz w:val="20"/>
                <w:szCs w:val="20"/>
              </w:rPr>
              <w:t>ка</w:t>
            </w:r>
            <w:proofErr w:type="spellEnd"/>
            <w:r>
              <w:rPr>
                <w:b/>
                <w:sz w:val="20"/>
                <w:szCs w:val="20"/>
                <w:lang w:val="kk-KZ"/>
              </w:rPr>
              <w:t xml:space="preserve">демиялық </w:t>
            </w:r>
          </w:p>
          <w:p w:rsidR="004D4DF9" w:rsidRPr="004E7FA2" w:rsidRDefault="004D4DF9" w:rsidP="00A76DFD">
            <w:pPr>
              <w:rPr>
                <w:b/>
                <w:sz w:val="20"/>
                <w:szCs w:val="20"/>
              </w:rPr>
            </w:pPr>
            <w:r>
              <w:rPr>
                <w:b/>
                <w:sz w:val="20"/>
                <w:szCs w:val="20"/>
                <w:lang w:val="kk-KZ"/>
              </w:rPr>
              <w:t>саясаты</w:t>
            </w:r>
            <w:r w:rsidRPr="00B44E6D">
              <w:rPr>
                <w:b/>
                <w:sz w:val="20"/>
                <w:szCs w:val="20"/>
              </w:rPr>
              <w:t xml:space="preserve"> </w:t>
            </w:r>
          </w:p>
        </w:tc>
        <w:tc>
          <w:tcPr>
            <w:tcW w:w="8079" w:type="dxa"/>
            <w:gridSpan w:val="6"/>
            <w:tcBorders>
              <w:top w:val="single" w:sz="4" w:space="0" w:color="000000"/>
              <w:left w:val="single" w:sz="4" w:space="0" w:color="000000"/>
              <w:bottom w:val="single" w:sz="4" w:space="0" w:color="000000"/>
              <w:right w:val="single" w:sz="4" w:space="0" w:color="000000"/>
            </w:tcBorders>
          </w:tcPr>
          <w:p w:rsidR="004D4DF9" w:rsidRDefault="004D4DF9" w:rsidP="00A76DFD">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4D4DF9" w:rsidRDefault="004D4DF9" w:rsidP="00A76DFD">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4D4DF9" w:rsidRPr="00AD23BE" w:rsidRDefault="004D4DF9" w:rsidP="00A76DFD">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ОБӨЖ</w:t>
            </w:r>
            <w:r w:rsidRPr="001141CC">
              <w:rPr>
                <w:sz w:val="20"/>
                <w:szCs w:val="20"/>
              </w:rPr>
              <w:t xml:space="preserve">, </w:t>
            </w:r>
            <w:r>
              <w:rPr>
                <w:sz w:val="20"/>
                <w:szCs w:val="20"/>
                <w:lang w:val="kk-KZ"/>
              </w:rPr>
              <w:t>БӨ</w:t>
            </w:r>
            <w:r>
              <w:rPr>
                <w:sz w:val="20"/>
                <w:szCs w:val="20"/>
              </w:rPr>
              <w:t>Ж</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4D4DF9" w:rsidRDefault="004D4DF9" w:rsidP="00A76DFD">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4D4DF9" w:rsidRPr="00AD23BE" w:rsidRDefault="004D4DF9" w:rsidP="00A76DFD">
            <w:pPr>
              <w:jc w:val="both"/>
              <w:rPr>
                <w:rStyle w:val="a3"/>
                <w:b/>
                <w:bCs/>
                <w:sz w:val="20"/>
                <w:szCs w:val="20"/>
                <w:lang w:val="kk-KZ"/>
              </w:rPr>
            </w:pPr>
            <w:r w:rsidRPr="00B845E9">
              <w:rPr>
                <w:rStyle w:val="a3"/>
                <w:b/>
                <w:bCs/>
                <w:sz w:val="20"/>
                <w:szCs w:val="20"/>
              </w:rPr>
              <w:t xml:space="preserve">Академиялық адалдық. </w:t>
            </w:r>
            <w:r w:rsidRPr="00B845E9">
              <w:rPr>
                <w:rStyle w:val="a3"/>
                <w:sz w:val="20"/>
                <w:szCs w:val="20"/>
              </w:rPr>
              <w:t xml:space="preserve">Практикалық/зертханалық сабақтар, </w:t>
            </w:r>
            <w:r>
              <w:rPr>
                <w:rStyle w:val="a3"/>
                <w:sz w:val="20"/>
                <w:szCs w:val="20"/>
                <w:lang w:val="kk-KZ"/>
              </w:rPr>
              <w:t>БӨЖ</w:t>
            </w:r>
            <w:r w:rsidRPr="00B845E9">
              <w:rPr>
                <w:rStyle w:val="a3"/>
                <w:sz w:val="20"/>
                <w:szCs w:val="20"/>
              </w:rPr>
              <w:t xml:space="preserve"> </w:t>
            </w:r>
            <w:proofErr w:type="spellStart"/>
            <w:r w:rsidRPr="00B845E9">
              <w:rPr>
                <w:rStyle w:val="a3"/>
                <w:sz w:val="20"/>
                <w:szCs w:val="20"/>
              </w:rPr>
              <w:t>бі</w:t>
            </w:r>
            <w:proofErr w:type="gramStart"/>
            <w:r w:rsidRPr="00B845E9">
              <w:rPr>
                <w:rStyle w:val="a3"/>
                <w:sz w:val="20"/>
                <w:szCs w:val="20"/>
              </w:rPr>
              <w:t>л</w:t>
            </w:r>
            <w:proofErr w:type="gramEnd"/>
            <w:r w:rsidRPr="00B845E9">
              <w:rPr>
                <w:rStyle w:val="a3"/>
                <w:sz w:val="20"/>
                <w:szCs w:val="20"/>
              </w:rPr>
              <w:t>ім</w:t>
            </w:r>
            <w:proofErr w:type="spellEnd"/>
            <w:r w:rsidRPr="00B845E9">
              <w:rPr>
                <w:rStyle w:val="a3"/>
                <w:sz w:val="20"/>
                <w:szCs w:val="20"/>
              </w:rPr>
              <w:t xml:space="preserve"> алушының </w:t>
            </w:r>
            <w:proofErr w:type="spellStart"/>
            <w:r w:rsidRPr="00B845E9">
              <w:rPr>
                <w:rStyle w:val="a3"/>
                <w:sz w:val="20"/>
                <w:szCs w:val="20"/>
              </w:rPr>
              <w:t>дербестігін</w:t>
            </w:r>
            <w:proofErr w:type="spellEnd"/>
            <w:r w:rsidRPr="00B845E9">
              <w:rPr>
                <w:rStyle w:val="a3"/>
                <w:sz w:val="20"/>
                <w:szCs w:val="20"/>
              </w:rPr>
              <w:t xml:space="preserve">, </w:t>
            </w:r>
            <w:proofErr w:type="spellStart"/>
            <w:r w:rsidRPr="00B845E9">
              <w:rPr>
                <w:rStyle w:val="a3"/>
                <w:sz w:val="20"/>
                <w:szCs w:val="20"/>
              </w:rPr>
              <w:t>сыни</w:t>
            </w:r>
            <w:proofErr w:type="spellEnd"/>
            <w:r w:rsidRPr="00B845E9">
              <w:rPr>
                <w:rStyle w:val="a3"/>
                <w:sz w:val="20"/>
                <w:szCs w:val="20"/>
              </w:rPr>
              <w:t xml:space="preserve"> </w:t>
            </w:r>
            <w:proofErr w:type="spellStart"/>
            <w:r w:rsidRPr="00B845E9">
              <w:rPr>
                <w:rStyle w:val="a3"/>
                <w:sz w:val="20"/>
                <w:szCs w:val="20"/>
              </w:rPr>
              <w:t>ойлауын</w:t>
            </w:r>
            <w:proofErr w:type="spellEnd"/>
            <w:r w:rsidRPr="00B845E9">
              <w:rPr>
                <w:rStyle w:val="a3"/>
                <w:sz w:val="20"/>
                <w:szCs w:val="20"/>
              </w:rPr>
              <w:t xml:space="preserve">, шығармашылығын </w:t>
            </w:r>
            <w:proofErr w:type="spellStart"/>
            <w:r w:rsidRPr="00B845E9">
              <w:rPr>
                <w:rStyle w:val="a3"/>
                <w:sz w:val="20"/>
                <w:szCs w:val="20"/>
              </w:rPr>
              <w:t>дамытады</w:t>
            </w:r>
            <w:proofErr w:type="spellEnd"/>
            <w:r w:rsidRPr="00B845E9">
              <w:rPr>
                <w:rStyle w:val="a3"/>
                <w:sz w:val="20"/>
                <w:szCs w:val="20"/>
              </w:rPr>
              <w:t xml:space="preserve">. Плагиат, жалғандық, </w:t>
            </w:r>
            <w:r>
              <w:rPr>
                <w:rStyle w:val="a3"/>
                <w:sz w:val="20"/>
                <w:szCs w:val="20"/>
                <w:lang w:val="kk-KZ"/>
              </w:rPr>
              <w:t>шпаргалка</w:t>
            </w:r>
            <w:r w:rsidRPr="00B845E9">
              <w:rPr>
                <w:rStyle w:val="a3"/>
                <w:sz w:val="20"/>
                <w:szCs w:val="20"/>
              </w:rPr>
              <w:t xml:space="preserve"> </w:t>
            </w:r>
            <w:proofErr w:type="spellStart"/>
            <w:r w:rsidRPr="00B845E9">
              <w:rPr>
                <w:rStyle w:val="a3"/>
                <w:sz w:val="20"/>
                <w:szCs w:val="20"/>
              </w:rPr>
              <w:t>пайдалану</w:t>
            </w:r>
            <w:proofErr w:type="spellEnd"/>
            <w:r w:rsidRPr="00B845E9">
              <w:rPr>
                <w:rStyle w:val="a3"/>
                <w:sz w:val="20"/>
                <w:szCs w:val="20"/>
              </w:rPr>
              <w:t xml:space="preserve">, </w:t>
            </w:r>
            <w:proofErr w:type="spellStart"/>
            <w:r w:rsidRPr="00B845E9">
              <w:rPr>
                <w:rStyle w:val="a3"/>
                <w:sz w:val="20"/>
                <w:szCs w:val="20"/>
              </w:rPr>
              <w:t>тапсырмаларды</w:t>
            </w:r>
            <w:proofErr w:type="spellEnd"/>
            <w:r w:rsidRPr="00B845E9">
              <w:rPr>
                <w:rStyle w:val="a3"/>
                <w:sz w:val="20"/>
                <w:szCs w:val="20"/>
              </w:rPr>
              <w:t xml:space="preserve"> орындаудың барлық кезең</w:t>
            </w:r>
            <w:proofErr w:type="gramStart"/>
            <w:r w:rsidRPr="00B845E9">
              <w:rPr>
                <w:rStyle w:val="a3"/>
                <w:sz w:val="20"/>
                <w:szCs w:val="20"/>
              </w:rPr>
              <w:t>дер</w:t>
            </w:r>
            <w:proofErr w:type="gramEnd"/>
            <w:r w:rsidRPr="00B845E9">
              <w:rPr>
                <w:rStyle w:val="a3"/>
                <w:sz w:val="20"/>
                <w:szCs w:val="20"/>
              </w:rPr>
              <w:t xml:space="preserve">інде </w:t>
            </w:r>
            <w:r>
              <w:rPr>
                <w:rStyle w:val="a3"/>
                <w:sz w:val="20"/>
                <w:szCs w:val="20"/>
                <w:lang w:val="kk-KZ"/>
              </w:rPr>
              <w:t xml:space="preserve">көшіруге </w:t>
            </w:r>
            <w:proofErr w:type="spellStart"/>
            <w:r w:rsidRPr="00B845E9">
              <w:rPr>
                <w:rStyle w:val="a3"/>
                <w:sz w:val="20"/>
                <w:szCs w:val="20"/>
              </w:rPr>
              <w:t>жол</w:t>
            </w:r>
            <w:proofErr w:type="spellEnd"/>
            <w:r w:rsidRPr="00B845E9">
              <w:rPr>
                <w:rStyle w:val="a3"/>
                <w:sz w:val="20"/>
                <w:szCs w:val="20"/>
              </w:rPr>
              <w:t xml:space="preserve"> </w:t>
            </w:r>
            <w:proofErr w:type="spellStart"/>
            <w:r w:rsidRPr="00B845E9">
              <w:rPr>
                <w:rStyle w:val="a3"/>
                <w:sz w:val="20"/>
                <w:szCs w:val="20"/>
              </w:rPr>
              <w:t>берілмейді</w:t>
            </w:r>
            <w:proofErr w:type="spellEnd"/>
            <w:r w:rsidRPr="00B845E9">
              <w:rPr>
                <w:rStyle w:val="a3"/>
                <w:sz w:val="20"/>
                <w:szCs w:val="20"/>
              </w:rPr>
              <w:t>.</w:t>
            </w:r>
            <w:r>
              <w:rPr>
                <w:rStyle w:val="a3"/>
                <w:sz w:val="20"/>
                <w:szCs w:val="20"/>
                <w:lang w:val="kk-KZ"/>
              </w:rPr>
              <w:t xml:space="preserve"> </w:t>
            </w:r>
            <w:r w:rsidRPr="00B845E9">
              <w:rPr>
                <w:rStyle w:val="a3"/>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3"/>
                <w:sz w:val="20"/>
                <w:szCs w:val="20"/>
                <w:lang w:val="kk-KZ"/>
              </w:rPr>
              <w:t>«</w:t>
            </w:r>
            <w:r w:rsidRPr="00AD23BE">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w:t>
            </w:r>
            <w:r w:rsidRPr="00B845E9">
              <w:rPr>
                <w:rStyle w:val="a3"/>
                <w:sz w:val="20"/>
                <w:szCs w:val="20"/>
                <w:lang w:val="kk-KZ"/>
              </w:rPr>
              <w:t>регламенттеледі.</w:t>
            </w:r>
          </w:p>
          <w:p w:rsidR="004D4DF9" w:rsidRPr="00421B33" w:rsidRDefault="004D4DF9" w:rsidP="00A76DFD">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4D4DF9" w:rsidRPr="00BA6437" w:rsidRDefault="004D4DF9" w:rsidP="00A76DFD">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8C5005">
              <w:rPr>
                <w:sz w:val="20"/>
                <w:szCs w:val="20"/>
                <w:lang w:val="kk-KZ"/>
              </w:rPr>
              <w:t xml:space="preserve"> 8 (</w:t>
            </w:r>
            <w:r w:rsidR="001F18F1">
              <w:rPr>
                <w:sz w:val="20"/>
                <w:szCs w:val="20"/>
                <w:lang w:val="kk-KZ"/>
              </w:rPr>
              <w:t>7</w:t>
            </w:r>
            <w:r w:rsidR="008C5005">
              <w:rPr>
                <w:sz w:val="20"/>
                <w:szCs w:val="20"/>
                <w:lang w:val="kk-KZ"/>
              </w:rPr>
              <w:t xml:space="preserve">02)2140465 , </w:t>
            </w:r>
            <w:r w:rsidR="008C5005" w:rsidRPr="008E4B51">
              <w:rPr>
                <w:sz w:val="20"/>
                <w:szCs w:val="20"/>
                <w:lang w:val="kk-KZ"/>
              </w:rPr>
              <w:t>uzbekova.gulnar17@mail.ru</w:t>
            </w:r>
            <w:r w:rsidR="008C5005" w:rsidRPr="00740908">
              <w:rPr>
                <w:sz w:val="20"/>
                <w:szCs w:val="20"/>
                <w:lang w:val="kk-KZ"/>
              </w:rPr>
              <w:t xml:space="preserve"> </w:t>
            </w:r>
            <w:r w:rsidRPr="00740908">
              <w:rPr>
                <w:sz w:val="20"/>
                <w:szCs w:val="20"/>
                <w:lang w:val="kk-KZ"/>
              </w:rPr>
              <w:t>арқылы кеңестік көмек ала алады.</w:t>
            </w:r>
          </w:p>
          <w:p w:rsidR="004D4DF9" w:rsidRPr="000C121E" w:rsidRDefault="004D4DF9" w:rsidP="000C121E">
            <w:pPr>
              <w:jc w:val="both"/>
              <w:rPr>
                <w:bCs/>
                <w:sz w:val="20"/>
                <w:szCs w:val="20"/>
                <w:lang w:val="kk-KZ"/>
              </w:rPr>
            </w:pPr>
          </w:p>
        </w:tc>
      </w:tr>
      <w:tr w:rsidR="004D4DF9" w:rsidRPr="00927F66" w:rsidTr="00A76DFD">
        <w:trPr>
          <w:gridAfter w:val="1"/>
          <w:wAfter w:w="26" w:type="dxa"/>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cPr>
          <w:p w:rsidR="004D4DF9" w:rsidRPr="006B4F95" w:rsidRDefault="004D4DF9" w:rsidP="00A76DFD">
            <w:pPr>
              <w:jc w:val="center"/>
              <w:rPr>
                <w:b/>
                <w:bCs/>
                <w:sz w:val="20"/>
                <w:szCs w:val="20"/>
                <w:lang w:val="kk-KZ"/>
              </w:rPr>
            </w:pPr>
            <w:r>
              <w:rPr>
                <w:b/>
                <w:bCs/>
                <w:sz w:val="20"/>
                <w:szCs w:val="20"/>
                <w:lang w:val="kk-KZ"/>
              </w:rPr>
              <w:t>БІЛІМ БЕРУ, БІЛІМ АЛУ ЖӘНЕ БАҒАЛАНУ ТУРАЛЫ АҚПАРАТ</w:t>
            </w:r>
          </w:p>
        </w:tc>
      </w:tr>
      <w:tr w:rsidR="004D4DF9" w:rsidRPr="003F2DC5" w:rsidTr="00A76DFD">
        <w:trPr>
          <w:gridAfter w:val="1"/>
          <w:wAfter w:w="26" w:type="dxa"/>
          <w:trHeight w:val="368"/>
        </w:trPr>
        <w:tc>
          <w:tcPr>
            <w:tcW w:w="4962" w:type="dxa"/>
            <w:gridSpan w:val="7"/>
            <w:tcBorders>
              <w:top w:val="single" w:sz="4" w:space="0" w:color="000000"/>
              <w:left w:val="single" w:sz="4" w:space="0" w:color="000000"/>
              <w:right w:val="single" w:sz="4" w:space="0" w:color="000000"/>
            </w:tcBorders>
          </w:tcPr>
          <w:p w:rsidR="004D4DF9" w:rsidRPr="006B4F95" w:rsidRDefault="004D4DF9" w:rsidP="00A76DFD">
            <w:pPr>
              <w:jc w:val="both"/>
              <w:rPr>
                <w:b/>
                <w:bCs/>
                <w:sz w:val="16"/>
                <w:szCs w:val="16"/>
                <w:lang w:val="kk-KZ"/>
              </w:rPr>
            </w:pPr>
            <w:r>
              <w:rPr>
                <w:b/>
                <w:bCs/>
                <w:sz w:val="16"/>
                <w:szCs w:val="16"/>
                <w:lang w:val="kk-KZ"/>
              </w:rPr>
              <w:t>Оқу жетістіктерін есептеудің б</w:t>
            </w:r>
            <w:r w:rsidRPr="006B4F95">
              <w:rPr>
                <w:b/>
                <w:bCs/>
                <w:sz w:val="16"/>
                <w:szCs w:val="16"/>
                <w:lang w:val="kk-KZ"/>
              </w:rPr>
              <w:t>а</w:t>
            </w:r>
            <w:r>
              <w:rPr>
                <w:b/>
                <w:bCs/>
                <w:sz w:val="16"/>
                <w:szCs w:val="16"/>
                <w:lang w:val="kk-KZ"/>
              </w:rPr>
              <w:t>ллдық</w:t>
            </w:r>
            <w:r w:rsidRPr="006B4F95">
              <w:rPr>
                <w:b/>
                <w:bCs/>
                <w:sz w:val="16"/>
                <w:szCs w:val="16"/>
                <w:lang w:val="kk-KZ"/>
              </w:rPr>
              <w:t>-рейтинг</w:t>
            </w:r>
            <w:r>
              <w:rPr>
                <w:b/>
                <w:bCs/>
                <w:sz w:val="16"/>
                <w:szCs w:val="16"/>
                <w:lang w:val="kk-KZ"/>
              </w:rPr>
              <w:t>тік</w:t>
            </w:r>
            <w:r w:rsidRPr="006B4F95">
              <w:rPr>
                <w:b/>
                <w:bCs/>
                <w:sz w:val="16"/>
                <w:szCs w:val="16"/>
                <w:lang w:val="kk-KZ"/>
              </w:rPr>
              <w:t xml:space="preserve"> </w:t>
            </w:r>
          </w:p>
          <w:p w:rsidR="004D4DF9" w:rsidRPr="006B4F95" w:rsidRDefault="004D4DF9" w:rsidP="00A76DFD">
            <w:pPr>
              <w:jc w:val="both"/>
              <w:rPr>
                <w:b/>
                <w:sz w:val="16"/>
                <w:szCs w:val="16"/>
                <w:highlight w:val="green"/>
                <w:lang w:val="kk-KZ"/>
              </w:rPr>
            </w:pPr>
            <w:r>
              <w:rPr>
                <w:b/>
                <w:bCs/>
                <w:sz w:val="16"/>
                <w:szCs w:val="16"/>
                <w:lang w:val="kk-KZ"/>
              </w:rPr>
              <w:t>әріптік бағалау жүйесі</w:t>
            </w:r>
            <w:r w:rsidRPr="006B4F95">
              <w:rPr>
                <w:b/>
                <w:bCs/>
                <w:sz w:val="16"/>
                <w:szCs w:val="16"/>
                <w:lang w:val="kk-KZ"/>
              </w:rPr>
              <w:t xml:space="preserve"> </w:t>
            </w:r>
          </w:p>
        </w:tc>
        <w:tc>
          <w:tcPr>
            <w:tcW w:w="5528" w:type="dxa"/>
            <w:gridSpan w:val="4"/>
            <w:tcBorders>
              <w:top w:val="single" w:sz="4" w:space="0" w:color="000000"/>
              <w:left w:val="single" w:sz="4" w:space="0" w:color="000000"/>
              <w:right w:val="single" w:sz="4" w:space="0" w:color="000000"/>
            </w:tcBorders>
          </w:tcPr>
          <w:p w:rsidR="004D4DF9" w:rsidRPr="0034309A" w:rsidRDefault="004D4DF9" w:rsidP="00A76DFD">
            <w:pPr>
              <w:jc w:val="both"/>
              <w:rPr>
                <w:b/>
                <w:bCs/>
                <w:sz w:val="16"/>
                <w:szCs w:val="16"/>
              </w:rPr>
            </w:pPr>
            <w:r>
              <w:rPr>
                <w:b/>
                <w:sz w:val="16"/>
                <w:szCs w:val="16"/>
                <w:lang w:val="kk-KZ"/>
              </w:rPr>
              <w:t xml:space="preserve">Бағалау әдістері </w:t>
            </w:r>
          </w:p>
        </w:tc>
      </w:tr>
      <w:tr w:rsidR="004D4DF9" w:rsidRPr="003F2DC5" w:rsidTr="00A76DFD">
        <w:trPr>
          <w:gridAfter w:val="1"/>
          <w:wAfter w:w="26" w:type="dxa"/>
          <w:trHeight w:val="368"/>
        </w:trPr>
        <w:tc>
          <w:tcPr>
            <w:tcW w:w="851" w:type="dxa"/>
            <w:gridSpan w:val="2"/>
            <w:tcBorders>
              <w:top w:val="single" w:sz="4" w:space="0" w:color="000000"/>
              <w:left w:val="single" w:sz="4" w:space="0" w:color="000000"/>
              <w:right w:val="single" w:sz="4" w:space="0" w:color="000000"/>
            </w:tcBorders>
          </w:tcPr>
          <w:p w:rsidR="004D4DF9" w:rsidRPr="006D1812" w:rsidRDefault="004D4DF9" w:rsidP="00A76DFD">
            <w:pPr>
              <w:rPr>
                <w:b/>
                <w:bCs/>
                <w:sz w:val="16"/>
                <w:szCs w:val="16"/>
                <w:lang w:val="kk-KZ"/>
              </w:rPr>
            </w:pPr>
            <w:r>
              <w:rPr>
                <w:b/>
                <w:bCs/>
                <w:sz w:val="16"/>
                <w:szCs w:val="16"/>
                <w:lang w:val="kk-KZ"/>
              </w:rPr>
              <w:t xml:space="preserve">Баға </w:t>
            </w:r>
          </w:p>
        </w:tc>
        <w:tc>
          <w:tcPr>
            <w:tcW w:w="1276" w:type="dxa"/>
            <w:gridSpan w:val="2"/>
            <w:tcBorders>
              <w:top w:val="single" w:sz="4" w:space="0" w:color="000000"/>
              <w:left w:val="single" w:sz="4" w:space="0" w:color="000000"/>
              <w:right w:val="single" w:sz="4" w:space="0" w:color="000000"/>
            </w:tcBorders>
          </w:tcPr>
          <w:p w:rsidR="004D4DF9" w:rsidRPr="008053AD" w:rsidRDefault="004D4DF9" w:rsidP="00A76DFD">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tcPr>
          <w:p w:rsidR="004D4DF9" w:rsidRPr="00C03EF1" w:rsidRDefault="004D4DF9" w:rsidP="00A76DFD">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Pr>
                <w:b/>
                <w:bCs/>
                <w:sz w:val="16"/>
                <w:szCs w:val="16"/>
              </w:rPr>
              <w:t xml:space="preserve"> </w:t>
            </w:r>
          </w:p>
        </w:tc>
        <w:tc>
          <w:tcPr>
            <w:tcW w:w="1843" w:type="dxa"/>
            <w:tcBorders>
              <w:top w:val="single" w:sz="4" w:space="0" w:color="000000"/>
              <w:left w:val="single" w:sz="4" w:space="0" w:color="000000"/>
              <w:right w:val="single" w:sz="4" w:space="0" w:color="000000"/>
            </w:tcBorders>
          </w:tcPr>
          <w:p w:rsidR="004D4DF9" w:rsidRPr="00C03EF1" w:rsidRDefault="004D4DF9" w:rsidP="00A76DFD">
            <w:pPr>
              <w:rPr>
                <w:sz w:val="16"/>
                <w:szCs w:val="16"/>
              </w:rPr>
            </w:pPr>
            <w:r>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rsidR="004D4DF9" w:rsidRPr="00430635" w:rsidRDefault="004D4DF9" w:rsidP="00A76DFD">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w:t>
            </w:r>
            <w:proofErr w:type="gramStart"/>
            <w:r w:rsidRPr="00362E3D">
              <w:rPr>
                <w:bCs/>
                <w:sz w:val="16"/>
                <w:szCs w:val="16"/>
              </w:rPr>
              <w:t>алау</w:t>
            </w:r>
            <w:proofErr w:type="gramEnd"/>
            <w:r w:rsidRPr="00362E3D">
              <w:rPr>
                <w:bCs/>
                <w:sz w:val="16"/>
                <w:szCs w:val="16"/>
              </w:rPr>
              <w:t xml:space="preserve">ға </w:t>
            </w:r>
            <w:proofErr w:type="spellStart"/>
            <w:r w:rsidRPr="00362E3D">
              <w:rPr>
                <w:bCs/>
                <w:sz w:val="16"/>
                <w:szCs w:val="16"/>
              </w:rPr>
              <w:t>негізделген</w:t>
            </w:r>
            <w:proofErr w:type="spellEnd"/>
            <w:r>
              <w:rPr>
                <w:bCs/>
                <w:sz w:val="16"/>
                <w:szCs w:val="16"/>
                <w:lang w:val="kk-KZ"/>
              </w:rPr>
              <w:t>.</w:t>
            </w:r>
          </w:p>
          <w:p w:rsidR="004D4DF9" w:rsidRPr="00430635" w:rsidRDefault="004D4DF9" w:rsidP="00A76DFD">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D4DF9" w:rsidRPr="00E32800" w:rsidRDefault="004D4DF9" w:rsidP="00A76DFD">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Өте жақсы</w:t>
            </w: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359"/>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90-94</w:t>
            </w:r>
          </w:p>
        </w:tc>
        <w:tc>
          <w:tcPr>
            <w:tcW w:w="1843" w:type="dxa"/>
            <w:vMerge/>
          </w:tcPr>
          <w:p w:rsidR="004D4DF9" w:rsidRPr="00C03EF1" w:rsidRDefault="004D4DF9" w:rsidP="00A76DFD">
            <w:pPr>
              <w:jc w:val="both"/>
              <w:rPr>
                <w:b/>
                <w:sz w:val="16"/>
                <w:szCs w:val="16"/>
                <w:highlight w:val="green"/>
              </w:rPr>
            </w:pPr>
          </w:p>
        </w:tc>
        <w:tc>
          <w:tcPr>
            <w:tcW w:w="5528" w:type="dxa"/>
            <w:gridSpan w:val="4"/>
            <w:vMerge/>
          </w:tcPr>
          <w:p w:rsidR="004D4DF9" w:rsidRPr="002A6C44" w:rsidRDefault="004D4DF9" w:rsidP="00A76DFD">
            <w:pPr>
              <w:jc w:val="both"/>
              <w:rPr>
                <w:sz w:val="16"/>
                <w:szCs w:val="16"/>
                <w:highlight w:val="green"/>
              </w:rPr>
            </w:pPr>
          </w:p>
        </w:tc>
      </w:tr>
      <w:tr w:rsidR="004D4DF9" w:rsidRPr="003F2DC5" w:rsidTr="00A76DFD">
        <w:trPr>
          <w:gridAfter w:val="1"/>
          <w:wAfter w:w="26" w:type="dxa"/>
          <w:trHeight w:val="973"/>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Жақсы </w:t>
            </w:r>
          </w:p>
        </w:tc>
        <w:tc>
          <w:tcPr>
            <w:tcW w:w="5528" w:type="dxa"/>
            <w:gridSpan w:val="4"/>
            <w:vMerge/>
          </w:tcPr>
          <w:p w:rsidR="004D4DF9" w:rsidRPr="00A74824" w:rsidRDefault="004D4DF9" w:rsidP="00A76DFD">
            <w:pPr>
              <w:jc w:val="both"/>
              <w:rPr>
                <w:sz w:val="16"/>
                <w:szCs w:val="16"/>
              </w:rPr>
            </w:pPr>
          </w:p>
        </w:tc>
      </w:tr>
      <w:tr w:rsidR="004D4DF9" w:rsidRPr="00FF2B73" w:rsidTr="00A76DFD">
        <w:trPr>
          <w:gridAfter w:val="1"/>
          <w:wAfter w:w="26" w:type="dxa"/>
          <w:trHeight w:val="21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3,0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80-84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0F5866" w:rsidRDefault="004D4DF9" w:rsidP="00A76DFD">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3"/>
            <w:tcBorders>
              <w:left w:val="single" w:sz="4" w:space="0" w:color="000000"/>
              <w:right w:val="single" w:sz="4" w:space="0" w:color="000000"/>
            </w:tcBorders>
          </w:tcPr>
          <w:p w:rsidR="004D4DF9" w:rsidRPr="004B2BA6" w:rsidRDefault="004D4DF9" w:rsidP="00A76DF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4D4DF9" w:rsidRPr="003F2DC5" w:rsidTr="00A76DFD">
        <w:trPr>
          <w:gridAfter w:val="1"/>
          <w:wAfter w:w="26" w:type="dxa"/>
          <w:trHeight w:val="135"/>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75-79</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rPr>
            </w:pPr>
            <w:r w:rsidRPr="00154860">
              <w:rPr>
                <w:sz w:val="16"/>
                <w:szCs w:val="16"/>
              </w:rPr>
              <w:t>5</w:t>
            </w:r>
          </w:p>
        </w:tc>
      </w:tr>
      <w:tr w:rsidR="004D4DF9" w:rsidRPr="003F2DC5" w:rsidTr="00A76DFD">
        <w:trPr>
          <w:gridAfter w:val="1"/>
          <w:wAfter w:w="26" w:type="dxa"/>
          <w:trHeight w:val="5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2,33</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70-74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62E3D" w:rsidRDefault="004D4DF9" w:rsidP="00A76DFD">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20</w:t>
            </w:r>
          </w:p>
        </w:tc>
      </w:tr>
      <w:tr w:rsidR="004D4DF9" w:rsidRPr="003F2DC5" w:rsidTr="00A76DFD">
        <w:trPr>
          <w:gridAfter w:val="1"/>
          <w:wAfter w:w="26" w:type="dxa"/>
          <w:trHeight w:val="181"/>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2,0</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4D4DF9" w:rsidRPr="00362E3D" w:rsidRDefault="004D4DF9" w:rsidP="00A76DFD">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right w:val="single" w:sz="4" w:space="0" w:color="000000"/>
            </w:tcBorders>
          </w:tcPr>
          <w:p w:rsidR="004D4DF9" w:rsidRPr="00D36E98" w:rsidRDefault="004D4DF9" w:rsidP="00A76DFD">
            <w:pPr>
              <w:jc w:val="both"/>
              <w:rPr>
                <w:sz w:val="16"/>
                <w:szCs w:val="16"/>
              </w:rPr>
            </w:pPr>
            <w:r>
              <w:rPr>
                <w:sz w:val="16"/>
                <w:szCs w:val="16"/>
                <w:lang w:val="kk-KZ"/>
              </w:rPr>
              <w:t>Өзіндік жұмысы</w:t>
            </w:r>
            <w:r w:rsidRPr="00D36E98">
              <w:rPr>
                <w:sz w:val="16"/>
                <w:szCs w:val="16"/>
              </w:rPr>
              <w:t xml:space="preserve">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rPr>
              <w:t>2</w:t>
            </w:r>
            <w:r w:rsidRPr="00154860">
              <w:rPr>
                <w:sz w:val="16"/>
                <w:szCs w:val="16"/>
                <w:lang w:val="kk-KZ"/>
              </w:rPr>
              <w:t>5</w:t>
            </w:r>
          </w:p>
        </w:tc>
      </w:tr>
      <w:tr w:rsidR="004D4DF9" w:rsidRPr="003F2DC5" w:rsidTr="00A76DFD">
        <w:trPr>
          <w:gridAfter w:val="1"/>
          <w:wAfter w:w="26" w:type="dxa"/>
          <w:trHeight w:val="87"/>
        </w:trPr>
        <w:tc>
          <w:tcPr>
            <w:tcW w:w="851"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1,67</w:t>
            </w:r>
          </w:p>
        </w:tc>
        <w:tc>
          <w:tcPr>
            <w:tcW w:w="992" w:type="dxa"/>
            <w:gridSpan w:val="2"/>
            <w:tcBorders>
              <w:left w:val="single" w:sz="4" w:space="0" w:color="000000"/>
              <w:right w:val="single" w:sz="4" w:space="0" w:color="000000"/>
            </w:tcBorders>
          </w:tcPr>
          <w:p w:rsidR="004D4DF9" w:rsidRPr="00C03EF1" w:rsidRDefault="004D4DF9" w:rsidP="00A76DFD">
            <w:pPr>
              <w:jc w:val="both"/>
              <w:rPr>
                <w:b/>
                <w:sz w:val="16"/>
                <w:szCs w:val="16"/>
                <w:highlight w:val="green"/>
              </w:rPr>
            </w:pPr>
            <w:r w:rsidRPr="00C03EF1">
              <w:rPr>
                <w:sz w:val="16"/>
                <w:szCs w:val="16"/>
              </w:rPr>
              <w:t>60-64</w:t>
            </w:r>
          </w:p>
        </w:tc>
        <w:tc>
          <w:tcPr>
            <w:tcW w:w="1843" w:type="dxa"/>
            <w:vMerge/>
          </w:tcPr>
          <w:p w:rsidR="004D4DF9" w:rsidRPr="00C03EF1" w:rsidRDefault="004D4DF9" w:rsidP="00A76DFD">
            <w:pPr>
              <w:jc w:val="both"/>
              <w:rPr>
                <w:b/>
                <w:sz w:val="16"/>
                <w:szCs w:val="16"/>
                <w:highlight w:val="green"/>
              </w:rPr>
            </w:pPr>
          </w:p>
        </w:tc>
        <w:tc>
          <w:tcPr>
            <w:tcW w:w="3260" w:type="dxa"/>
            <w:tcBorders>
              <w:left w:val="single" w:sz="4" w:space="0" w:color="000000"/>
              <w:right w:val="single" w:sz="4" w:space="0" w:color="000000"/>
            </w:tcBorders>
          </w:tcPr>
          <w:p w:rsidR="004D4DF9" w:rsidRPr="003355BE" w:rsidRDefault="004D4DF9" w:rsidP="00A76DFD">
            <w:pPr>
              <w:jc w:val="both"/>
              <w:rPr>
                <w:sz w:val="16"/>
                <w:szCs w:val="16"/>
                <w:lang w:val="kk-KZ"/>
              </w:rPr>
            </w:pPr>
            <w:r w:rsidRPr="003355BE">
              <w:rPr>
                <w:sz w:val="16"/>
                <w:szCs w:val="16"/>
              </w:rPr>
              <w:t xml:space="preserve">Коллоквиум </w:t>
            </w:r>
          </w:p>
        </w:tc>
        <w:tc>
          <w:tcPr>
            <w:tcW w:w="2268" w:type="dxa"/>
            <w:gridSpan w:val="3"/>
            <w:tcBorders>
              <w:left w:val="single" w:sz="4" w:space="0" w:color="000000"/>
              <w:right w:val="single" w:sz="4" w:space="0" w:color="000000"/>
            </w:tcBorders>
          </w:tcPr>
          <w:p w:rsidR="004D4DF9" w:rsidRPr="00154860" w:rsidRDefault="004D4DF9" w:rsidP="00A76DFD">
            <w:pPr>
              <w:jc w:val="both"/>
              <w:rPr>
                <w:sz w:val="16"/>
                <w:szCs w:val="16"/>
                <w:lang w:val="kk-KZ"/>
              </w:rPr>
            </w:pPr>
            <w:r w:rsidRPr="00154860">
              <w:rPr>
                <w:sz w:val="16"/>
                <w:szCs w:val="16"/>
                <w:lang w:val="kk-KZ"/>
              </w:rPr>
              <w:t>10</w:t>
            </w:r>
          </w:p>
        </w:tc>
      </w:tr>
      <w:tr w:rsidR="004D4DF9" w:rsidRPr="003F2DC5" w:rsidTr="00A76DFD">
        <w:trPr>
          <w:gridAfter w:val="1"/>
          <w:wAfter w:w="26" w:type="dxa"/>
          <w:trHeight w:val="250"/>
        </w:trPr>
        <w:tc>
          <w:tcPr>
            <w:tcW w:w="851"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lang w:val="en-US"/>
              </w:rPr>
              <w:t>D+</w:t>
            </w:r>
          </w:p>
        </w:tc>
        <w:tc>
          <w:tcPr>
            <w:tcW w:w="1276"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1,33</w:t>
            </w:r>
          </w:p>
        </w:tc>
        <w:tc>
          <w:tcPr>
            <w:tcW w:w="992" w:type="dxa"/>
            <w:gridSpan w:val="2"/>
            <w:tcBorders>
              <w:left w:val="single" w:sz="4" w:space="0" w:color="000000"/>
              <w:bottom w:val="single" w:sz="4" w:space="0" w:color="auto"/>
              <w:right w:val="single" w:sz="4" w:space="0" w:color="000000"/>
            </w:tcBorders>
          </w:tcPr>
          <w:p w:rsidR="004D4DF9" w:rsidRPr="00C03EF1" w:rsidRDefault="004D4DF9" w:rsidP="00A76DFD">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4D4DF9" w:rsidRPr="00362E3D" w:rsidRDefault="004D4DF9" w:rsidP="00A76DFD">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2268" w:type="dxa"/>
            <w:gridSpan w:val="3"/>
            <w:tcBorders>
              <w:left w:val="single" w:sz="4" w:space="0" w:color="000000"/>
              <w:bottom w:val="single" w:sz="4" w:space="0" w:color="auto"/>
              <w:right w:val="single" w:sz="4" w:space="0" w:color="000000"/>
            </w:tcBorders>
          </w:tcPr>
          <w:p w:rsidR="004D4DF9" w:rsidRPr="00D36E98" w:rsidRDefault="004D4DF9" w:rsidP="00A76DFD">
            <w:pPr>
              <w:jc w:val="both"/>
              <w:rPr>
                <w:sz w:val="16"/>
                <w:szCs w:val="16"/>
              </w:rPr>
            </w:pPr>
            <w:r w:rsidRPr="00D36E98">
              <w:rPr>
                <w:sz w:val="16"/>
                <w:szCs w:val="16"/>
              </w:rPr>
              <w:t>4</w:t>
            </w:r>
            <w:r>
              <w:rPr>
                <w:sz w:val="16"/>
                <w:szCs w:val="16"/>
              </w:rPr>
              <w:t>0</w:t>
            </w: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bookmarkStart w:id="0" w:name="_GoBack" w:colFirst="5" w:colLast="5"/>
            <w:r w:rsidRPr="00122EF2">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4D4DF9" w:rsidRPr="00122EF2" w:rsidRDefault="004D4DF9" w:rsidP="00A76DFD">
            <w:pPr>
              <w:rPr>
                <w:sz w:val="16"/>
                <w:szCs w:val="16"/>
                <w:highlight w:val="green"/>
              </w:rPr>
            </w:pPr>
            <w:r w:rsidRPr="00122EF2">
              <w:rPr>
                <w:sz w:val="16"/>
                <w:szCs w:val="16"/>
              </w:rPr>
              <w:t>50-54</w:t>
            </w:r>
          </w:p>
        </w:tc>
        <w:tc>
          <w:tcPr>
            <w:tcW w:w="1843" w:type="dxa"/>
            <w:vMerge/>
          </w:tcPr>
          <w:p w:rsidR="004D4DF9" w:rsidRPr="00122EF2" w:rsidRDefault="004D4DF9" w:rsidP="00A76DFD">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Pr>
                <w:sz w:val="16"/>
                <w:szCs w:val="16"/>
                <w:lang w:val="kk-KZ"/>
              </w:rPr>
              <w:t>ЖИЫНТЫҒЫ</w:t>
            </w:r>
            <w:r w:rsidRPr="00122EF2">
              <w:rPr>
                <w:sz w:val="16"/>
                <w:szCs w:val="16"/>
              </w:rPr>
              <w:t xml:space="preserve">                                      </w:t>
            </w:r>
          </w:p>
        </w:tc>
        <w:tc>
          <w:tcPr>
            <w:tcW w:w="2268" w:type="dxa"/>
            <w:gridSpan w:val="3"/>
            <w:vMerge w:val="restart"/>
            <w:tcBorders>
              <w:top w:val="single" w:sz="4" w:space="0" w:color="auto"/>
              <w:left w:val="single" w:sz="4" w:space="0" w:color="auto"/>
              <w:right w:val="single" w:sz="4" w:space="0" w:color="auto"/>
            </w:tcBorders>
          </w:tcPr>
          <w:p w:rsidR="004D4DF9" w:rsidRPr="00122EF2" w:rsidRDefault="004D4DF9" w:rsidP="00A76DFD">
            <w:pPr>
              <w:rPr>
                <w:sz w:val="16"/>
                <w:szCs w:val="16"/>
              </w:rPr>
            </w:pPr>
            <w:r w:rsidRPr="00122EF2">
              <w:rPr>
                <w:sz w:val="16"/>
                <w:szCs w:val="16"/>
              </w:rPr>
              <w:t xml:space="preserve">100 </w:t>
            </w:r>
          </w:p>
        </w:tc>
      </w:tr>
      <w:bookmarkEnd w:id="0"/>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25-49</w:t>
            </w:r>
          </w:p>
        </w:tc>
        <w:tc>
          <w:tcPr>
            <w:tcW w:w="1843" w:type="dxa"/>
            <w:vMerge w:val="restart"/>
          </w:tcPr>
          <w:p w:rsidR="004D4DF9" w:rsidRPr="00122EF2" w:rsidRDefault="004D4DF9" w:rsidP="00A76DFD">
            <w:pPr>
              <w:rPr>
                <w:sz w:val="16"/>
                <w:szCs w:val="16"/>
                <w:highlight w:val="green"/>
              </w:rPr>
            </w:pPr>
            <w:r w:rsidRPr="007631C5">
              <w:rPr>
                <w:sz w:val="16"/>
                <w:szCs w:val="16"/>
              </w:rPr>
              <w:t>Қанағаттанарлықсыз</w:t>
            </w:r>
          </w:p>
        </w:tc>
        <w:tc>
          <w:tcPr>
            <w:tcW w:w="3260" w:type="dxa"/>
            <w:vMerge/>
            <w:tcBorders>
              <w:left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D4DF9" w:rsidRPr="00122EF2" w:rsidRDefault="004D4DF9" w:rsidP="00A76DFD">
            <w:pPr>
              <w:rPr>
                <w:sz w:val="16"/>
                <w:szCs w:val="16"/>
              </w:rPr>
            </w:pPr>
            <w:r w:rsidRPr="008F34B8">
              <w:rPr>
                <w:color w:val="000000"/>
                <w:sz w:val="16"/>
                <w:szCs w:val="16"/>
              </w:rPr>
              <w:t>0-24</w:t>
            </w:r>
          </w:p>
        </w:tc>
        <w:tc>
          <w:tcPr>
            <w:tcW w:w="1843" w:type="dxa"/>
            <w:vMerge/>
          </w:tcPr>
          <w:p w:rsidR="004D4DF9" w:rsidRPr="00122EF2" w:rsidRDefault="004D4DF9" w:rsidP="00A76DFD">
            <w:pPr>
              <w:rPr>
                <w:sz w:val="16"/>
                <w:szCs w:val="16"/>
                <w:highlight w:val="green"/>
              </w:rPr>
            </w:pPr>
          </w:p>
        </w:tc>
        <w:tc>
          <w:tcPr>
            <w:tcW w:w="3260" w:type="dxa"/>
            <w:vMerge/>
            <w:tcBorders>
              <w:left w:val="single" w:sz="4" w:space="0" w:color="auto"/>
              <w:bottom w:val="single" w:sz="4" w:space="0" w:color="auto"/>
              <w:right w:val="single" w:sz="4" w:space="0" w:color="auto"/>
            </w:tcBorders>
          </w:tcPr>
          <w:p w:rsidR="004D4DF9" w:rsidRDefault="004D4DF9" w:rsidP="00A76DFD">
            <w:pPr>
              <w:rPr>
                <w:sz w:val="16"/>
                <w:szCs w:val="16"/>
                <w:lang w:val="kk-KZ"/>
              </w:rPr>
            </w:pPr>
          </w:p>
        </w:tc>
        <w:tc>
          <w:tcPr>
            <w:tcW w:w="2268" w:type="dxa"/>
            <w:gridSpan w:val="3"/>
            <w:vMerge/>
            <w:tcBorders>
              <w:left w:val="single" w:sz="4" w:space="0" w:color="auto"/>
              <w:bottom w:val="single" w:sz="4" w:space="0" w:color="auto"/>
              <w:right w:val="single" w:sz="4" w:space="0" w:color="auto"/>
            </w:tcBorders>
          </w:tcPr>
          <w:p w:rsidR="004D4DF9" w:rsidRPr="00122EF2" w:rsidRDefault="004D4DF9" w:rsidP="00A76DFD">
            <w:pPr>
              <w:rPr>
                <w:sz w:val="16"/>
                <w:szCs w:val="16"/>
              </w:rPr>
            </w:pPr>
          </w:p>
        </w:tc>
      </w:tr>
      <w:tr w:rsidR="004D4DF9" w:rsidRPr="003F2DC5" w:rsidTr="00A76DFD">
        <w:trPr>
          <w:gridAfter w:val="1"/>
          <w:wAfter w:w="26" w:type="dxa"/>
          <w:trHeight w:val="58"/>
        </w:trPr>
        <w:tc>
          <w:tcPr>
            <w:tcW w:w="10490" w:type="dxa"/>
            <w:gridSpan w:val="11"/>
            <w:tcBorders>
              <w:top w:val="single" w:sz="4" w:space="0" w:color="auto"/>
              <w:left w:val="single" w:sz="4" w:space="0" w:color="000000"/>
              <w:bottom w:val="single" w:sz="4" w:space="0" w:color="000000"/>
              <w:right w:val="single" w:sz="4" w:space="0" w:color="000000"/>
            </w:tcBorders>
            <w:shd w:val="clear" w:color="auto" w:fill="DBE5F1"/>
          </w:tcPr>
          <w:p w:rsidR="004D4DF9" w:rsidRDefault="004D4DF9" w:rsidP="00A76DFD">
            <w:pPr>
              <w:tabs>
                <w:tab w:val="left" w:pos="1276"/>
              </w:tabs>
              <w:jc w:val="center"/>
              <w:rPr>
                <w:b/>
                <w:sz w:val="8"/>
                <w:szCs w:val="8"/>
              </w:rPr>
            </w:pPr>
          </w:p>
          <w:p w:rsidR="004D4DF9" w:rsidRDefault="004D4DF9" w:rsidP="00A76DFD">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4D4DF9" w:rsidRPr="00A9530A" w:rsidRDefault="004D4DF9" w:rsidP="00A76DFD">
            <w:pPr>
              <w:jc w:val="center"/>
              <w:rPr>
                <w:b/>
                <w:sz w:val="8"/>
                <w:szCs w:val="8"/>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Аптасы</w:t>
            </w:r>
          </w:p>
        </w:tc>
        <w:tc>
          <w:tcPr>
            <w:tcW w:w="7787" w:type="dxa"/>
            <w:gridSpan w:val="6"/>
          </w:tcPr>
          <w:p w:rsidR="004D4DF9" w:rsidRPr="00A808D0" w:rsidRDefault="004D4DF9" w:rsidP="00A76DFD">
            <w:pPr>
              <w:tabs>
                <w:tab w:val="left" w:pos="1276"/>
              </w:tabs>
              <w:jc w:val="center"/>
              <w:rPr>
                <w:b/>
                <w:sz w:val="20"/>
                <w:szCs w:val="20"/>
                <w:lang w:val="kk-KZ"/>
              </w:rPr>
            </w:pPr>
            <w:r w:rsidRPr="00A808D0">
              <w:rPr>
                <w:b/>
                <w:sz w:val="20"/>
                <w:szCs w:val="20"/>
                <w:lang w:val="kk-KZ"/>
              </w:rPr>
              <w:t>Тақырып атауы</w:t>
            </w:r>
          </w:p>
        </w:tc>
        <w:tc>
          <w:tcPr>
            <w:tcW w:w="860" w:type="dxa"/>
          </w:tcPr>
          <w:p w:rsidR="004D4DF9" w:rsidRPr="00A808D0" w:rsidRDefault="004D4DF9" w:rsidP="00A76DFD">
            <w:pPr>
              <w:tabs>
                <w:tab w:val="left" w:pos="1276"/>
              </w:tabs>
              <w:rPr>
                <w:b/>
                <w:sz w:val="20"/>
                <w:szCs w:val="20"/>
                <w:lang w:val="kk-KZ"/>
              </w:rPr>
            </w:pPr>
            <w:r w:rsidRPr="00A808D0">
              <w:rPr>
                <w:b/>
                <w:sz w:val="20"/>
                <w:szCs w:val="20"/>
                <w:lang w:val="kk-KZ"/>
              </w:rPr>
              <w:t>Сағат саны</w:t>
            </w:r>
          </w:p>
        </w:tc>
        <w:tc>
          <w:tcPr>
            <w:tcW w:w="727" w:type="dxa"/>
            <w:gridSpan w:val="2"/>
          </w:tcPr>
          <w:p w:rsidR="004D4DF9" w:rsidRPr="00A808D0" w:rsidRDefault="004D4DF9" w:rsidP="00A76DFD">
            <w:pPr>
              <w:tabs>
                <w:tab w:val="left" w:pos="1276"/>
              </w:tabs>
              <w:ind w:left="-68" w:firstLine="26"/>
              <w:rPr>
                <w:b/>
                <w:sz w:val="20"/>
                <w:szCs w:val="20"/>
              </w:rPr>
            </w:pPr>
            <w:r w:rsidRPr="00A808D0">
              <w:rPr>
                <w:b/>
                <w:sz w:val="20"/>
                <w:szCs w:val="20"/>
              </w:rPr>
              <w:t>Макс.</w:t>
            </w:r>
          </w:p>
          <w:p w:rsidR="004D4DF9" w:rsidRPr="00A808D0" w:rsidRDefault="004D4DF9" w:rsidP="00A76DFD">
            <w:pPr>
              <w:tabs>
                <w:tab w:val="left" w:pos="1276"/>
              </w:tabs>
              <w:rPr>
                <w:b/>
                <w:sz w:val="20"/>
                <w:szCs w:val="20"/>
                <w:lang w:val="kk-KZ"/>
              </w:rPr>
            </w:pPr>
            <w:r w:rsidRPr="00A808D0">
              <w:rPr>
                <w:b/>
                <w:sz w:val="20"/>
                <w:szCs w:val="20"/>
                <w:lang w:val="kk-KZ"/>
              </w:rPr>
              <w:t>б</w:t>
            </w:r>
            <w:proofErr w:type="spellStart"/>
            <w:r w:rsidRPr="00A808D0">
              <w:rPr>
                <w:b/>
                <w:sz w:val="20"/>
                <w:szCs w:val="20"/>
              </w:rPr>
              <w:t>алл</w:t>
            </w:r>
            <w:proofErr w:type="spellEnd"/>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color w:val="FF0000"/>
                <w:sz w:val="20"/>
                <w:szCs w:val="20"/>
                <w:lang w:val="kk-KZ"/>
              </w:rPr>
            </w:pPr>
            <w:r w:rsidRPr="00A808D0">
              <w:rPr>
                <w:b/>
                <w:sz w:val="20"/>
                <w:szCs w:val="20"/>
              </w:rPr>
              <w:t>МОДУЛЬ 1</w:t>
            </w:r>
            <w:r w:rsidRPr="00A808D0">
              <w:rPr>
                <w:b/>
                <w:sz w:val="20"/>
                <w:szCs w:val="20"/>
                <w:lang w:val="kk-KZ"/>
              </w:rPr>
              <w:t xml:space="preserve">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1.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sz w:val="20"/>
                <w:szCs w:val="20"/>
              </w:rPr>
            </w:pPr>
            <w:r w:rsidRPr="00A808D0">
              <w:rPr>
                <w:b/>
                <w:sz w:val="20"/>
                <w:szCs w:val="20"/>
              </w:rPr>
              <w:t>С</w:t>
            </w:r>
            <w:r w:rsidRPr="00A808D0">
              <w:rPr>
                <w:b/>
                <w:sz w:val="20"/>
                <w:szCs w:val="20"/>
                <w:lang w:val="kk-KZ"/>
              </w:rPr>
              <w:t xml:space="preserve">С </w:t>
            </w:r>
            <w:r w:rsidRPr="00A808D0">
              <w:rPr>
                <w:b/>
                <w:sz w:val="20"/>
                <w:szCs w:val="20"/>
              </w:rPr>
              <w:t>1.</w:t>
            </w:r>
            <w:r w:rsidR="00392B63" w:rsidRPr="0088666B">
              <w:rPr>
                <w:b/>
                <w:sz w:val="20"/>
                <w:szCs w:val="20"/>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әдіснамасы мен әдістемесі ғылыми </w:t>
            </w:r>
            <w:proofErr w:type="gramStart"/>
            <w:r w:rsidR="00392B63" w:rsidRPr="0088666B">
              <w:rPr>
                <w:color w:val="000000"/>
                <w:sz w:val="20"/>
                <w:szCs w:val="20"/>
              </w:rPr>
              <w:t>п</w:t>
            </w:r>
            <w:proofErr w:type="gramEnd"/>
            <w:r w:rsidR="00392B63" w:rsidRPr="0088666B">
              <w:rPr>
                <w:color w:val="000000"/>
                <w:sz w:val="20"/>
                <w:szCs w:val="20"/>
              </w:rPr>
              <w:t xml:space="preserve">ән </w:t>
            </w:r>
            <w:proofErr w:type="spellStart"/>
            <w:r w:rsidR="00392B63" w:rsidRPr="0088666B">
              <w:rPr>
                <w:color w:val="000000"/>
                <w:sz w:val="20"/>
                <w:szCs w:val="20"/>
              </w:rPr>
              <w:t>ретінде</w:t>
            </w:r>
            <w:proofErr w:type="spellEnd"/>
            <w:r w:rsidR="00392B63" w:rsidRPr="0088666B">
              <w:rPr>
                <w:color w:val="000000"/>
                <w:sz w:val="20"/>
                <w:szCs w:val="20"/>
              </w:rPr>
              <w:t xml:space="preserve">, оның пәні мен </w:t>
            </w:r>
            <w:proofErr w:type="spellStart"/>
            <w:r w:rsidR="00392B63" w:rsidRPr="0088666B">
              <w:rPr>
                <w:color w:val="000000"/>
                <w:sz w:val="20"/>
                <w:szCs w:val="20"/>
              </w:rPr>
              <w:t>объектісі</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2</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 xml:space="preserve">2. </w:t>
            </w:r>
            <w:r w:rsidRPr="00A808D0">
              <w:rPr>
                <w:b/>
                <w:sz w:val="20"/>
                <w:szCs w:val="20"/>
                <w:lang w:val="kk-KZ"/>
              </w:rPr>
              <w:t xml:space="preserve">   </w:t>
            </w:r>
            <w:proofErr w:type="spellStart"/>
            <w:r w:rsidR="00392B63" w:rsidRPr="0088666B">
              <w:rPr>
                <w:color w:val="000000"/>
                <w:sz w:val="20"/>
                <w:szCs w:val="20"/>
              </w:rPr>
              <w:t>Медиа</w:t>
            </w:r>
            <w:proofErr w:type="spellEnd"/>
            <w:r w:rsidR="00392B63" w:rsidRPr="0088666B">
              <w:rPr>
                <w:color w:val="000000"/>
                <w:sz w:val="20"/>
                <w:szCs w:val="20"/>
              </w:rPr>
              <w:t xml:space="preserve"> зерттеудің тәртібі мен </w:t>
            </w:r>
            <w:proofErr w:type="spellStart"/>
            <w:r w:rsidR="00392B63" w:rsidRPr="0088666B">
              <w:rPr>
                <w:color w:val="000000"/>
                <w:sz w:val="20"/>
                <w:szCs w:val="20"/>
              </w:rPr>
              <w:t>негізгі</w:t>
            </w:r>
            <w:proofErr w:type="spellEnd"/>
            <w:r w:rsidR="00392B63" w:rsidRPr="0088666B">
              <w:rPr>
                <w:color w:val="000000"/>
                <w:sz w:val="20"/>
                <w:szCs w:val="20"/>
              </w:rPr>
              <w:t xml:space="preserve"> кезең</w:t>
            </w:r>
            <w:proofErr w:type="gramStart"/>
            <w:r w:rsidR="00392B63" w:rsidRPr="0088666B">
              <w:rPr>
                <w:color w:val="000000"/>
                <w:sz w:val="20"/>
                <w:szCs w:val="20"/>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392B63" w:rsidRDefault="004D4DF9" w:rsidP="00392B63">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2.</w:t>
            </w:r>
            <w:r w:rsidR="00392B63" w:rsidRPr="00392B63">
              <w:rPr>
                <w:color w:val="000000"/>
                <w:sz w:val="20"/>
                <w:szCs w:val="20"/>
                <w:lang w:val="kk-KZ"/>
              </w:rPr>
              <w:t>Медиа зерттеудің тәртібі мен негізгі кезең</w:t>
            </w:r>
            <w:proofErr w:type="gramStart"/>
            <w:r w:rsidR="00392B63" w:rsidRPr="00392B63">
              <w:rPr>
                <w:color w:val="000000"/>
                <w:sz w:val="20"/>
                <w:szCs w:val="20"/>
                <w:lang w:val="kk-KZ"/>
              </w:rPr>
              <w:t>дер</w:t>
            </w:r>
            <w:proofErr w:type="gramEnd"/>
            <w:r w:rsidR="00392B63" w:rsidRPr="0088666B">
              <w:rPr>
                <w:color w:val="000000"/>
                <w:sz w:val="20"/>
                <w:szCs w:val="20"/>
                <w:lang w:val="kk-KZ"/>
              </w:rPr>
              <w:t>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3</w:t>
            </w:r>
          </w:p>
        </w:tc>
        <w:tc>
          <w:tcPr>
            <w:tcW w:w="7787" w:type="dxa"/>
            <w:gridSpan w:val="6"/>
          </w:tcPr>
          <w:p w:rsidR="004D4DF9" w:rsidRPr="00392B63"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3.</w:t>
            </w:r>
            <w:r w:rsidR="00392B63">
              <w:rPr>
                <w:color w:val="FF0000"/>
                <w:sz w:val="20"/>
                <w:szCs w:val="20"/>
                <w:lang w:val="kk-KZ"/>
              </w:rPr>
              <w:t xml:space="preserve"> </w:t>
            </w:r>
            <w:r w:rsidR="00392B63" w:rsidRPr="0088666B">
              <w:rPr>
                <w:color w:val="000000"/>
                <w:sz w:val="20"/>
                <w:szCs w:val="20"/>
                <w:lang w:val="kk-KZ"/>
              </w:rPr>
              <w:t>БАҚ зерттеу әдістері: жіктеу критерийлері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392B63">
            <w:pPr>
              <w:tabs>
                <w:tab w:val="left" w:pos="2241"/>
              </w:tabs>
              <w:rPr>
                <w:b/>
                <w:sz w:val="20"/>
                <w:szCs w:val="20"/>
              </w:rPr>
            </w:pPr>
            <w:r w:rsidRPr="00A808D0">
              <w:rPr>
                <w:b/>
                <w:sz w:val="20"/>
                <w:szCs w:val="20"/>
              </w:rPr>
              <w:t>С</w:t>
            </w:r>
            <w:r w:rsidRPr="00A808D0">
              <w:rPr>
                <w:b/>
                <w:sz w:val="20"/>
                <w:szCs w:val="20"/>
                <w:lang w:val="kk-KZ"/>
              </w:rPr>
              <w:t>С</w:t>
            </w:r>
            <w:r w:rsidRPr="00A808D0">
              <w:rPr>
                <w:b/>
                <w:sz w:val="20"/>
                <w:szCs w:val="20"/>
              </w:rPr>
              <w:t xml:space="preserve"> 3.</w:t>
            </w:r>
            <w:r w:rsidRPr="00A808D0">
              <w:rPr>
                <w:color w:val="FF0000"/>
                <w:sz w:val="20"/>
                <w:szCs w:val="20"/>
              </w:rPr>
              <w:t xml:space="preserve"> </w:t>
            </w:r>
            <w:r w:rsidR="00392B63" w:rsidRPr="0088666B">
              <w:rPr>
                <w:color w:val="000000"/>
                <w:sz w:val="20"/>
                <w:szCs w:val="20"/>
                <w:lang w:val="kk-KZ"/>
              </w:rPr>
              <w:t xml:space="preserve">БАҚ зерттеу әдістері: жіктеу критерийлері </w:t>
            </w:r>
            <w:r w:rsidR="00392B63">
              <w:rPr>
                <w:color w:val="FF0000"/>
                <w:sz w:val="20"/>
                <w:szCs w:val="20"/>
              </w:rPr>
              <w:tab/>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p>
        </w:tc>
      </w:tr>
      <w:tr w:rsidR="004D4DF9" w:rsidRPr="0087195E"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color w:val="FF0000"/>
                <w:sz w:val="20"/>
                <w:szCs w:val="20"/>
                <w:lang w:val="kk-KZ"/>
              </w:rPr>
            </w:pPr>
            <w:r w:rsidRPr="00A808D0">
              <w:rPr>
                <w:b/>
                <w:sz w:val="20"/>
                <w:szCs w:val="20"/>
                <w:lang w:val="kk-KZ"/>
              </w:rPr>
              <w:t>ОСӨЖ</w:t>
            </w:r>
            <w:r w:rsidRPr="00A808D0">
              <w:rPr>
                <w:bCs/>
                <w:sz w:val="20"/>
                <w:szCs w:val="20"/>
              </w:rPr>
              <w:t xml:space="preserve"> 1. </w:t>
            </w:r>
            <w:r w:rsidRPr="00A808D0">
              <w:rPr>
                <w:bCs/>
                <w:sz w:val="20"/>
                <w:szCs w:val="20"/>
                <w:lang w:val="kk-KZ"/>
              </w:rPr>
              <w:t xml:space="preserve">1 СӨЖ орындау бойынша кеңес беру. 1 СӨЖ - </w:t>
            </w:r>
            <w:r w:rsidR="00392B63" w:rsidRPr="0088666B">
              <w:rPr>
                <w:sz w:val="20"/>
                <w:szCs w:val="20"/>
                <w:lang w:val="kk-KZ"/>
              </w:rPr>
              <w:t>Медиазерттеудің түрлері. – Презентация түрінде орындау.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r w:rsidRPr="00A808D0">
              <w:rPr>
                <w:bCs/>
                <w:sz w:val="20"/>
                <w:szCs w:val="20"/>
                <w:lang w:val="kk-KZ"/>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4</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563C01"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4.</w:t>
            </w:r>
            <w:r w:rsidRPr="00A808D0">
              <w:rPr>
                <w:color w:val="FF0000"/>
                <w:sz w:val="20"/>
                <w:szCs w:val="20"/>
              </w:rPr>
              <w:t xml:space="preserve"> </w:t>
            </w:r>
            <w:r w:rsidR="00654258" w:rsidRPr="0088666B">
              <w:rPr>
                <w:color w:val="000000"/>
                <w:sz w:val="20"/>
                <w:szCs w:val="20"/>
              </w:rPr>
              <w:t>Сандық және сапалық әдістер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5</w:t>
            </w:r>
          </w:p>
        </w:tc>
        <w:tc>
          <w:tcPr>
            <w:tcW w:w="7787" w:type="dxa"/>
            <w:gridSpan w:val="6"/>
          </w:tcPr>
          <w:p w:rsidR="004D4DF9" w:rsidRPr="00654258"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5.</w:t>
            </w:r>
            <w:r w:rsidR="00654258" w:rsidRPr="0088666B">
              <w:rPr>
                <w:color w:val="00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8E114A"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5.</w:t>
            </w:r>
            <w:r w:rsidRPr="00A808D0">
              <w:rPr>
                <w:color w:val="FF0000"/>
                <w:sz w:val="20"/>
                <w:szCs w:val="20"/>
              </w:rPr>
              <w:t xml:space="preserve"> </w:t>
            </w:r>
            <w:r w:rsidR="00654258" w:rsidRPr="0088666B">
              <w:rPr>
                <w:color w:val="000000"/>
                <w:sz w:val="20"/>
                <w:szCs w:val="20"/>
                <w:lang w:val="kk-KZ"/>
              </w:rPr>
              <w:t>Жүйелік талдау әдісі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Height w:val="285"/>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2. </w:t>
            </w:r>
            <w:r w:rsidRPr="00A808D0">
              <w:rPr>
                <w:sz w:val="20"/>
                <w:szCs w:val="20"/>
                <w:lang w:val="kk-KZ"/>
              </w:rPr>
              <w:t xml:space="preserve">1 СӨЖ қорғау. </w:t>
            </w:r>
            <w:r w:rsidRPr="00A808D0">
              <w:rPr>
                <w:b/>
                <w:bCs/>
                <w:sz w:val="20"/>
                <w:szCs w:val="20"/>
                <w:lang w:val="kk-KZ"/>
              </w:rPr>
              <w:t xml:space="preserve">1 СӨЖ - </w:t>
            </w:r>
            <w:r w:rsidR="00654258" w:rsidRPr="0088666B">
              <w:rPr>
                <w:b/>
                <w:sz w:val="20"/>
                <w:szCs w:val="20"/>
                <w:lang w:val="kk-KZ"/>
              </w:rPr>
              <w:t>:</w:t>
            </w:r>
            <w:r w:rsidR="00654258" w:rsidRPr="0088666B">
              <w:rPr>
                <w:sz w:val="20"/>
                <w:szCs w:val="20"/>
                <w:lang w:val="kk-KZ"/>
              </w:rPr>
              <w:t xml:space="preserve">  Қазақстандық медиазерттеу нарығының ерекшеліктері. – Жазбаша зссе жазу.</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33</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6</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6.</w:t>
            </w:r>
            <w:r w:rsidRPr="00A808D0">
              <w:rPr>
                <w:b/>
                <w:sz w:val="20"/>
                <w:szCs w:val="20"/>
                <w:lang w:val="kk-KZ"/>
              </w:rPr>
              <w:t xml:space="preserve"> </w:t>
            </w:r>
            <w:r w:rsidR="00654258" w:rsidRPr="0088666B">
              <w:rPr>
                <w:color w:val="000000"/>
                <w:sz w:val="20"/>
                <w:szCs w:val="20"/>
                <w:lang w:val="kk-KZ"/>
              </w:rPr>
              <w:t>Зерттеу нәтижелері және оны қалай өлшеуге болады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3. </w:t>
            </w:r>
            <w:r w:rsidRPr="00A808D0">
              <w:rPr>
                <w:sz w:val="20"/>
                <w:szCs w:val="20"/>
              </w:rPr>
              <w:t>Коллоквиум.</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7</w:t>
            </w: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 xml:space="preserve">Д </w:t>
            </w:r>
            <w:r w:rsidRPr="00A808D0">
              <w:rPr>
                <w:b/>
                <w:sz w:val="20"/>
                <w:szCs w:val="20"/>
              </w:rPr>
              <w:t>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7.</w:t>
            </w:r>
            <w:r w:rsidRPr="00A808D0">
              <w:rPr>
                <w:b/>
                <w:sz w:val="20"/>
                <w:szCs w:val="20"/>
                <w:lang w:val="kk-KZ"/>
              </w:rPr>
              <w:t xml:space="preserve"> </w:t>
            </w:r>
            <w:r w:rsidR="00654258" w:rsidRPr="0088666B">
              <w:rPr>
                <w:color w:val="000000"/>
                <w:sz w:val="20"/>
                <w:szCs w:val="20"/>
                <w:lang w:val="kk-KZ"/>
              </w:rPr>
              <w:t>Салыстырмалы талдау әдістемесі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1</w:t>
            </w:r>
          </w:p>
        </w:tc>
        <w:tc>
          <w:tcPr>
            <w:tcW w:w="727" w:type="dxa"/>
            <w:gridSpan w:val="2"/>
          </w:tcPr>
          <w:p w:rsidR="004D4DF9" w:rsidRPr="00A808D0" w:rsidRDefault="004D4DF9" w:rsidP="00A76DFD">
            <w:pPr>
              <w:tabs>
                <w:tab w:val="left" w:pos="1276"/>
              </w:tabs>
              <w:jc w:val="center"/>
              <w:rPr>
                <w:b/>
                <w:sz w:val="20"/>
                <w:szCs w:val="20"/>
                <w:lang w:val="kk-KZ"/>
              </w:rPr>
            </w:pPr>
            <w:r w:rsidRPr="00A808D0">
              <w:rPr>
                <w:b/>
                <w:sz w:val="20"/>
                <w:szCs w:val="20"/>
                <w:lang w:val="kk-KZ"/>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4D4DF9" w:rsidRPr="00A808D0" w:rsidRDefault="004D4DF9" w:rsidP="00A76DFD">
            <w:pPr>
              <w:tabs>
                <w:tab w:val="left" w:pos="1276"/>
              </w:tabs>
              <w:jc w:val="center"/>
              <w:rPr>
                <w:b/>
                <w:sz w:val="20"/>
                <w:szCs w:val="20"/>
                <w:lang w:val="kk-KZ"/>
              </w:rPr>
            </w:pPr>
            <w:r w:rsidRPr="00A808D0">
              <w:rPr>
                <w:b/>
                <w:sz w:val="20"/>
                <w:szCs w:val="20"/>
              </w:rPr>
              <w:t xml:space="preserve">МОДУЛЬ 2 </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8</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8.</w:t>
            </w:r>
            <w:r w:rsidRPr="00A808D0">
              <w:rPr>
                <w:color w:val="FF0000"/>
                <w:sz w:val="20"/>
                <w:szCs w:val="20"/>
                <w:lang w:val="kk-KZ"/>
              </w:rPr>
              <w:t xml:space="preserve"> </w:t>
            </w:r>
            <w:r w:rsidR="00654258" w:rsidRPr="0088666B">
              <w:rPr>
                <w:color w:val="000000"/>
                <w:sz w:val="20"/>
                <w:szCs w:val="20"/>
                <w:lang w:val="kk-KZ"/>
              </w:rPr>
              <w:t>Аналитикалық бағдарламалық қамтамасыз етудегі когнитивті тәсіл</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577E6D"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lang w:val="kk-KZ"/>
              </w:rPr>
              <w:t>ОСӨЖ</w:t>
            </w:r>
            <w:r w:rsidRPr="00A808D0">
              <w:rPr>
                <w:b/>
                <w:sz w:val="20"/>
                <w:szCs w:val="20"/>
              </w:rPr>
              <w:t xml:space="preserve"> 4. </w:t>
            </w:r>
            <w:r w:rsidRPr="00A808D0">
              <w:rPr>
                <w:bCs/>
                <w:sz w:val="20"/>
                <w:szCs w:val="20"/>
                <w:lang w:val="kk-KZ"/>
              </w:rPr>
              <w:t>СӨЖ</w:t>
            </w:r>
            <w:r w:rsidRPr="00A808D0">
              <w:rPr>
                <w:bCs/>
                <w:sz w:val="20"/>
                <w:szCs w:val="20"/>
              </w:rPr>
              <w:t xml:space="preserve"> 2. </w:t>
            </w:r>
            <w:r w:rsidRPr="00A808D0">
              <w:rPr>
                <w:bCs/>
                <w:sz w:val="20"/>
                <w:szCs w:val="20"/>
                <w:lang w:val="kk-KZ"/>
              </w:rPr>
              <w:t>және СӨЖ</w:t>
            </w:r>
            <w:r w:rsidRPr="00A808D0">
              <w:rPr>
                <w:bCs/>
                <w:sz w:val="20"/>
                <w:szCs w:val="20"/>
              </w:rPr>
              <w:t xml:space="preserve"> 3. </w:t>
            </w:r>
            <w:r w:rsidRPr="00A808D0">
              <w:rPr>
                <w:sz w:val="20"/>
                <w:szCs w:val="20"/>
                <w:lang w:val="kk-KZ"/>
              </w:rPr>
              <w:t xml:space="preserve">орындау бойынша кеңес беру. </w:t>
            </w:r>
          </w:p>
        </w:tc>
        <w:tc>
          <w:tcPr>
            <w:tcW w:w="860" w:type="dxa"/>
          </w:tcPr>
          <w:p w:rsidR="004D4DF9" w:rsidRPr="00A808D0"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lang w:val="kk-KZ"/>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9</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9.</w:t>
            </w:r>
            <w:r w:rsidRPr="00A808D0">
              <w:rPr>
                <w:color w:val="FF0000"/>
                <w:sz w:val="20"/>
                <w:szCs w:val="20"/>
                <w:lang w:val="kk-KZ"/>
              </w:rPr>
              <w:t xml:space="preserve"> </w:t>
            </w:r>
            <w:r w:rsidR="00654258" w:rsidRPr="00654258">
              <w:rPr>
                <w:sz w:val="20"/>
                <w:szCs w:val="20"/>
              </w:rPr>
              <w:t xml:space="preserve">Қоғам және БАҚ </w:t>
            </w:r>
            <w:proofErr w:type="spellStart"/>
            <w:r w:rsidR="00654258" w:rsidRPr="00654258">
              <w:rPr>
                <w:sz w:val="20"/>
                <w:szCs w:val="20"/>
              </w:rPr>
              <w:t>теориялары</w:t>
            </w:r>
            <w:proofErr w:type="spellEnd"/>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9E2C84" w:rsidRDefault="004D4DF9" w:rsidP="00A76DFD">
            <w:pPr>
              <w:tabs>
                <w:tab w:val="left" w:pos="1276"/>
              </w:tabs>
              <w:jc w:val="center"/>
              <w:rPr>
                <w:sz w:val="20"/>
                <w:szCs w:val="20"/>
              </w:rPr>
            </w:pPr>
            <w:r w:rsidRPr="009E2C84">
              <w:rPr>
                <w:sz w:val="20"/>
                <w:szCs w:val="20"/>
              </w:rPr>
              <w:t>10</w:t>
            </w:r>
          </w:p>
        </w:tc>
        <w:tc>
          <w:tcPr>
            <w:tcW w:w="7787" w:type="dxa"/>
            <w:gridSpan w:val="6"/>
          </w:tcPr>
          <w:p w:rsidR="004D4DF9" w:rsidRPr="009E2C84" w:rsidRDefault="004D4DF9" w:rsidP="00A76DFD">
            <w:pPr>
              <w:tabs>
                <w:tab w:val="left" w:pos="1276"/>
              </w:tabs>
              <w:rPr>
                <w:b/>
                <w:sz w:val="20"/>
                <w:szCs w:val="20"/>
              </w:rPr>
            </w:pPr>
            <w:r w:rsidRPr="009E2C84">
              <w:rPr>
                <w:b/>
                <w:sz w:val="20"/>
                <w:szCs w:val="20"/>
                <w:lang w:val="kk-KZ"/>
              </w:rPr>
              <w:t xml:space="preserve">Д </w:t>
            </w:r>
            <w:r w:rsidRPr="009E2C84">
              <w:rPr>
                <w:b/>
                <w:sz w:val="20"/>
                <w:szCs w:val="20"/>
              </w:rPr>
              <w:t>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9E2C84" w:rsidRDefault="004D4DF9" w:rsidP="00A76DFD">
            <w:pPr>
              <w:tabs>
                <w:tab w:val="left" w:pos="1276"/>
              </w:tabs>
              <w:rPr>
                <w:b/>
                <w:sz w:val="20"/>
                <w:szCs w:val="20"/>
              </w:rPr>
            </w:pPr>
            <w:r w:rsidRPr="009E2C84">
              <w:rPr>
                <w:b/>
                <w:sz w:val="20"/>
                <w:szCs w:val="20"/>
              </w:rPr>
              <w:t>С</w:t>
            </w:r>
            <w:r w:rsidRPr="009E2C84">
              <w:rPr>
                <w:b/>
                <w:sz w:val="20"/>
                <w:szCs w:val="20"/>
                <w:lang w:val="kk-KZ"/>
              </w:rPr>
              <w:t>С</w:t>
            </w:r>
            <w:r w:rsidRPr="009E2C84">
              <w:rPr>
                <w:b/>
                <w:sz w:val="20"/>
                <w:szCs w:val="20"/>
              </w:rPr>
              <w:t xml:space="preserve"> 10.</w:t>
            </w:r>
            <w:r w:rsidRPr="009E2C84">
              <w:rPr>
                <w:color w:val="FF0000"/>
                <w:sz w:val="20"/>
                <w:szCs w:val="20"/>
                <w:lang w:val="kk-KZ"/>
              </w:rPr>
              <w:t xml:space="preserve"> </w:t>
            </w:r>
            <w:r w:rsidR="009E2C84" w:rsidRPr="009E2C84">
              <w:rPr>
                <w:sz w:val="20"/>
                <w:szCs w:val="20"/>
                <w:lang w:val="kk-KZ"/>
              </w:rPr>
              <w:t>БАҚ бостандығы мен жауапкершілігі: өлшеу координаттары</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5. </w:t>
            </w:r>
            <w:r w:rsidRPr="00A808D0">
              <w:rPr>
                <w:bCs/>
                <w:sz w:val="20"/>
                <w:szCs w:val="20"/>
                <w:lang w:val="kk-KZ"/>
              </w:rPr>
              <w:t>СӨЖ</w:t>
            </w:r>
            <w:r w:rsidRPr="00A808D0">
              <w:rPr>
                <w:bCs/>
                <w:sz w:val="20"/>
                <w:szCs w:val="20"/>
              </w:rPr>
              <w:t xml:space="preserve"> 2. </w:t>
            </w:r>
            <w:r w:rsidRPr="00A808D0">
              <w:rPr>
                <w:bCs/>
                <w:sz w:val="20"/>
                <w:szCs w:val="20"/>
                <w:lang w:val="kk-KZ"/>
              </w:rPr>
              <w:t>қорғау.</w:t>
            </w:r>
            <w:r w:rsidR="00C04905">
              <w:rPr>
                <w:bCs/>
                <w:sz w:val="20"/>
                <w:szCs w:val="20"/>
                <w:lang w:val="kk-KZ"/>
              </w:rPr>
              <w:t xml:space="preserve"> СӨЖ-2 - </w:t>
            </w:r>
            <w:r w:rsidR="00C04905" w:rsidRPr="0088666B">
              <w:rPr>
                <w:b/>
                <w:color w:val="000000"/>
                <w:sz w:val="20"/>
                <w:szCs w:val="20"/>
                <w:lang w:val="kk-KZ"/>
              </w:rPr>
              <w:t xml:space="preserve">Тақырып: </w:t>
            </w:r>
            <w:r w:rsidR="00C04905" w:rsidRPr="0088666B">
              <w:rPr>
                <w:color w:val="FF0000"/>
                <w:sz w:val="20"/>
                <w:szCs w:val="20"/>
                <w:lang w:val="kk-KZ"/>
              </w:rPr>
              <w:t xml:space="preserve"> </w:t>
            </w:r>
            <w:r w:rsidR="00C04905" w:rsidRPr="0088666B">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60" w:type="dxa"/>
          </w:tcPr>
          <w:p w:rsidR="004D4DF9" w:rsidRPr="00A808D0" w:rsidRDefault="004D4DF9" w:rsidP="00A76DFD">
            <w:pPr>
              <w:tabs>
                <w:tab w:val="left" w:pos="1276"/>
              </w:tabs>
              <w:jc w:val="center"/>
              <w:rPr>
                <w:bCs/>
                <w:sz w:val="20"/>
                <w:szCs w:val="20"/>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20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11</w:t>
            </w:r>
          </w:p>
        </w:tc>
        <w:tc>
          <w:tcPr>
            <w:tcW w:w="7787" w:type="dxa"/>
            <w:gridSpan w:val="6"/>
          </w:tcPr>
          <w:p w:rsidR="004D4DF9" w:rsidRPr="00A808D0" w:rsidRDefault="004D4DF9" w:rsidP="00C04905">
            <w:pPr>
              <w:tabs>
                <w:tab w:val="left" w:pos="1766"/>
              </w:tabs>
              <w:rPr>
                <w:b/>
                <w:sz w:val="20"/>
                <w:szCs w:val="20"/>
              </w:rPr>
            </w:pPr>
            <w:r w:rsidRPr="00A808D0">
              <w:rPr>
                <w:b/>
                <w:sz w:val="20"/>
                <w:szCs w:val="20"/>
                <w:lang w:val="kk-KZ"/>
              </w:rPr>
              <w:t xml:space="preserve">Д </w:t>
            </w:r>
            <w:r w:rsidRPr="00A808D0">
              <w:rPr>
                <w:b/>
                <w:sz w:val="20"/>
                <w:szCs w:val="20"/>
              </w:rPr>
              <w:t>11</w:t>
            </w:r>
            <w:r w:rsidRPr="00C04905">
              <w:rPr>
                <w:b/>
                <w:sz w:val="20"/>
                <w:szCs w:val="20"/>
              </w:rPr>
              <w:t>.</w:t>
            </w:r>
            <w:r w:rsidR="00C04905" w:rsidRPr="00C04905">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C04905">
            <w:pPr>
              <w:tabs>
                <w:tab w:val="left" w:pos="1853"/>
              </w:tabs>
              <w:rPr>
                <w:b/>
                <w:sz w:val="20"/>
                <w:szCs w:val="20"/>
              </w:rPr>
            </w:pPr>
            <w:r w:rsidRPr="00A808D0">
              <w:rPr>
                <w:b/>
                <w:sz w:val="20"/>
                <w:szCs w:val="20"/>
              </w:rPr>
              <w:t>С</w:t>
            </w:r>
            <w:r w:rsidRPr="00A808D0">
              <w:rPr>
                <w:b/>
                <w:sz w:val="20"/>
                <w:szCs w:val="20"/>
                <w:lang w:val="kk-KZ"/>
              </w:rPr>
              <w:t>С</w:t>
            </w:r>
            <w:r w:rsidRPr="00A808D0">
              <w:rPr>
                <w:b/>
                <w:sz w:val="20"/>
                <w:szCs w:val="20"/>
              </w:rPr>
              <w:t xml:space="preserve"> 11</w:t>
            </w:r>
            <w:r w:rsidR="00C04905">
              <w:rPr>
                <w:b/>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12</w:t>
            </w:r>
          </w:p>
        </w:tc>
        <w:tc>
          <w:tcPr>
            <w:tcW w:w="7787" w:type="dxa"/>
            <w:gridSpan w:val="6"/>
          </w:tcPr>
          <w:p w:rsidR="004D4DF9" w:rsidRPr="00C04905" w:rsidRDefault="004D4DF9" w:rsidP="00A76DFD">
            <w:pPr>
              <w:tabs>
                <w:tab w:val="left" w:pos="1276"/>
              </w:tabs>
              <w:rPr>
                <w:b/>
                <w:sz w:val="20"/>
                <w:szCs w:val="20"/>
              </w:rPr>
            </w:pPr>
            <w:r w:rsidRPr="00C04905">
              <w:rPr>
                <w:b/>
                <w:sz w:val="20"/>
                <w:szCs w:val="20"/>
                <w:lang w:val="kk-KZ"/>
              </w:rPr>
              <w:t xml:space="preserve">Д </w:t>
            </w:r>
            <w:r w:rsidRPr="00C04905">
              <w:rPr>
                <w:b/>
                <w:sz w:val="20"/>
                <w:szCs w:val="20"/>
              </w:rPr>
              <w:t>12.</w:t>
            </w:r>
            <w:r w:rsidR="00C04905" w:rsidRPr="00C04905">
              <w:rPr>
                <w:sz w:val="20"/>
                <w:szCs w:val="20"/>
                <w:lang w:val="kk-KZ"/>
              </w:rPr>
              <w:t xml:space="preserve"> БАҚ жанрлары және медиа мәтіндердің түрлері.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C04905" w:rsidRDefault="004D4DF9" w:rsidP="00A76DFD">
            <w:pPr>
              <w:tabs>
                <w:tab w:val="left" w:pos="1276"/>
              </w:tabs>
              <w:rPr>
                <w:b/>
                <w:sz w:val="20"/>
                <w:szCs w:val="20"/>
                <w:lang w:val="kk-KZ"/>
              </w:rPr>
            </w:pPr>
            <w:r w:rsidRPr="00C04905">
              <w:rPr>
                <w:b/>
                <w:sz w:val="20"/>
                <w:szCs w:val="20"/>
              </w:rPr>
              <w:t>С</w:t>
            </w:r>
            <w:r w:rsidRPr="00C04905">
              <w:rPr>
                <w:b/>
                <w:sz w:val="20"/>
                <w:szCs w:val="20"/>
                <w:lang w:val="kk-KZ"/>
              </w:rPr>
              <w:t>С</w:t>
            </w:r>
            <w:r w:rsidRPr="00C04905">
              <w:rPr>
                <w:b/>
                <w:sz w:val="20"/>
                <w:szCs w:val="20"/>
              </w:rPr>
              <w:t xml:space="preserve"> 12.</w:t>
            </w:r>
            <w:r w:rsidRPr="00C04905">
              <w:rPr>
                <w:color w:val="FF0000"/>
                <w:sz w:val="20"/>
                <w:szCs w:val="20"/>
                <w:lang w:val="kk-KZ"/>
              </w:rPr>
              <w:t xml:space="preserve"> </w:t>
            </w:r>
            <w:r w:rsidR="00C04905" w:rsidRPr="00C04905">
              <w:rPr>
                <w:sz w:val="20"/>
                <w:szCs w:val="20"/>
                <w:lang w:val="kk-KZ"/>
              </w:rPr>
              <w:t>БАҚ жанрлары және медиа мәтіндердің түрлері.</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13</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13.</w:t>
            </w:r>
            <w:r w:rsidRPr="00A808D0">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highlight w:val="lightGray"/>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C0490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13.</w:t>
            </w:r>
            <w:r w:rsidRPr="00A808D0">
              <w:rPr>
                <w:color w:val="FF0000"/>
                <w:sz w:val="20"/>
                <w:szCs w:val="20"/>
                <w:lang w:val="kk-KZ"/>
              </w:rPr>
              <w:t xml:space="preserve"> </w:t>
            </w:r>
            <w:r w:rsidR="00C04905" w:rsidRPr="00C04905">
              <w:rPr>
                <w:sz w:val="20"/>
                <w:szCs w:val="20"/>
                <w:lang w:val="kk-KZ"/>
              </w:rPr>
              <w:t>Аудиторияны қалыптастыру</w:t>
            </w:r>
          </w:p>
        </w:tc>
        <w:tc>
          <w:tcPr>
            <w:tcW w:w="860" w:type="dxa"/>
          </w:tcPr>
          <w:p w:rsidR="004D4DF9" w:rsidRPr="00A808D0" w:rsidRDefault="004D4DF9" w:rsidP="00A76DFD">
            <w:pPr>
              <w:tabs>
                <w:tab w:val="left" w:pos="1276"/>
              </w:tabs>
              <w:jc w:val="center"/>
              <w:rPr>
                <w:bCs/>
                <w:sz w:val="20"/>
                <w:szCs w:val="20"/>
                <w:highlight w:val="lightGray"/>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sz w:val="20"/>
                <w:szCs w:val="20"/>
              </w:rPr>
            </w:pPr>
            <w:r w:rsidRPr="00A808D0">
              <w:rPr>
                <w:sz w:val="20"/>
                <w:szCs w:val="20"/>
              </w:rPr>
              <w:t>14</w:t>
            </w: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 xml:space="preserve">Д </w:t>
            </w:r>
            <w:r w:rsidRPr="00A808D0">
              <w:rPr>
                <w:b/>
                <w:sz w:val="20"/>
                <w:szCs w:val="20"/>
              </w:rPr>
              <w:t>14.</w:t>
            </w:r>
            <w:r w:rsidRPr="00A808D0">
              <w:rPr>
                <w:color w:val="FF0000"/>
                <w:sz w:val="20"/>
                <w:szCs w:val="20"/>
                <w:lang w:val="kk-KZ"/>
              </w:rPr>
              <w:t xml:space="preserve"> </w:t>
            </w:r>
            <w:r w:rsidR="00C04905" w:rsidRPr="00C04905">
              <w:rPr>
                <w:sz w:val="20"/>
                <w:szCs w:val="20"/>
                <w:lang w:val="kk-KZ"/>
              </w:rPr>
              <w:t>Медиа эффектілер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14.</w:t>
            </w:r>
            <w:r w:rsidRPr="00A808D0">
              <w:rPr>
                <w:color w:val="FF0000"/>
                <w:sz w:val="20"/>
                <w:szCs w:val="20"/>
                <w:lang w:val="kk-KZ"/>
              </w:rPr>
              <w:t xml:space="preserve"> </w:t>
            </w:r>
            <w:r w:rsidR="00C04905" w:rsidRPr="00C04905">
              <w:rPr>
                <w:sz w:val="20"/>
                <w:szCs w:val="20"/>
                <w:lang w:val="kk-KZ"/>
              </w:rPr>
              <w:t>Медиа эффектілер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FE6068" w:rsidRDefault="004D4DF9" w:rsidP="00A76DFD">
            <w:pPr>
              <w:tabs>
                <w:tab w:val="left" w:pos="1276"/>
              </w:tabs>
              <w:rPr>
                <w:b/>
                <w:sz w:val="20"/>
                <w:szCs w:val="20"/>
                <w:lang w:val="kk-KZ"/>
              </w:rPr>
            </w:pPr>
            <w:r w:rsidRPr="00FE6068">
              <w:rPr>
                <w:b/>
                <w:sz w:val="20"/>
                <w:szCs w:val="20"/>
                <w:lang w:val="kk-KZ"/>
              </w:rPr>
              <w:t>ОСӨЖ</w:t>
            </w:r>
            <w:r w:rsidRPr="00FE6068">
              <w:rPr>
                <w:b/>
                <w:sz w:val="20"/>
                <w:szCs w:val="20"/>
              </w:rPr>
              <w:t xml:space="preserve"> 6. </w:t>
            </w:r>
            <w:r w:rsidRPr="00FE6068">
              <w:rPr>
                <w:bCs/>
                <w:sz w:val="20"/>
                <w:szCs w:val="20"/>
                <w:lang w:val="kk-KZ"/>
              </w:rPr>
              <w:t>СӨЖ</w:t>
            </w:r>
            <w:r w:rsidRPr="00FE6068">
              <w:rPr>
                <w:bCs/>
                <w:sz w:val="20"/>
                <w:szCs w:val="20"/>
              </w:rPr>
              <w:t xml:space="preserve"> 3. </w:t>
            </w:r>
            <w:r w:rsidRPr="00FE6068">
              <w:rPr>
                <w:bCs/>
                <w:sz w:val="20"/>
                <w:szCs w:val="20"/>
                <w:lang w:val="kk-KZ"/>
              </w:rPr>
              <w:t xml:space="preserve">қорғау. </w:t>
            </w:r>
            <w:r w:rsidRPr="00FE6068">
              <w:rPr>
                <w:b/>
                <w:sz w:val="20"/>
                <w:szCs w:val="20"/>
                <w:lang w:val="kk-KZ"/>
              </w:rPr>
              <w:t xml:space="preserve">3 СӨЖ - </w:t>
            </w:r>
            <w:r w:rsidR="00FE6068" w:rsidRPr="00FE6068">
              <w:rPr>
                <w:sz w:val="20"/>
                <w:szCs w:val="20"/>
                <w:lang w:val="kk-KZ"/>
              </w:rPr>
              <w:t>Медиазерттеулер  және олардың мақсаттары. – Жазбаша шығармашлық тапсырма орындау.</w:t>
            </w:r>
          </w:p>
        </w:tc>
        <w:tc>
          <w:tcPr>
            <w:tcW w:w="860" w:type="dxa"/>
          </w:tcPr>
          <w:p w:rsidR="004D4DF9" w:rsidRPr="00FE6068" w:rsidRDefault="004D4DF9" w:rsidP="00A76DFD">
            <w:pPr>
              <w:tabs>
                <w:tab w:val="left" w:pos="1276"/>
              </w:tabs>
              <w:jc w:val="center"/>
              <w:rPr>
                <w:bCs/>
                <w:sz w:val="20"/>
                <w:szCs w:val="20"/>
                <w:lang w:val="kk-KZ"/>
              </w:rPr>
            </w:pP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32</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4D4DF9" w:rsidRPr="00A808D0" w:rsidRDefault="004D4DF9" w:rsidP="00A76DFD">
            <w:pPr>
              <w:tabs>
                <w:tab w:val="left" w:pos="1276"/>
              </w:tabs>
              <w:jc w:val="center"/>
              <w:rPr>
                <w:b/>
                <w:sz w:val="20"/>
                <w:szCs w:val="20"/>
              </w:rPr>
            </w:pPr>
            <w:r w:rsidRPr="00A808D0">
              <w:rPr>
                <w:b/>
                <w:sz w:val="20"/>
                <w:szCs w:val="20"/>
              </w:rPr>
              <w:t>15</w:t>
            </w:r>
          </w:p>
        </w:tc>
        <w:tc>
          <w:tcPr>
            <w:tcW w:w="7787" w:type="dxa"/>
            <w:gridSpan w:val="6"/>
          </w:tcPr>
          <w:p w:rsidR="004D4DF9" w:rsidRPr="00FE6068" w:rsidRDefault="004D4DF9" w:rsidP="00A76DFD">
            <w:pPr>
              <w:tabs>
                <w:tab w:val="left" w:pos="1276"/>
              </w:tabs>
              <w:rPr>
                <w:b/>
                <w:sz w:val="20"/>
                <w:szCs w:val="20"/>
              </w:rPr>
            </w:pPr>
            <w:r w:rsidRPr="00FE6068">
              <w:rPr>
                <w:b/>
                <w:sz w:val="20"/>
                <w:szCs w:val="20"/>
                <w:lang w:val="kk-KZ"/>
              </w:rPr>
              <w:t xml:space="preserve">Д </w:t>
            </w:r>
            <w:r w:rsidRPr="00FE6068">
              <w:rPr>
                <w:b/>
                <w:sz w:val="20"/>
                <w:szCs w:val="20"/>
              </w:rPr>
              <w:t>15.</w:t>
            </w:r>
            <w:r w:rsidRPr="00FE6068">
              <w:rPr>
                <w:color w:val="FF0000"/>
                <w:sz w:val="20"/>
                <w:szCs w:val="20"/>
                <w:lang w:val="kk-KZ"/>
              </w:rPr>
              <w:t xml:space="preserve"> </w:t>
            </w:r>
            <w:r w:rsidR="00C04905" w:rsidRPr="00FE6068">
              <w:rPr>
                <w:sz w:val="20"/>
                <w:szCs w:val="20"/>
              </w:rPr>
              <w:t>Әлеуметті</w:t>
            </w:r>
            <w:proofErr w:type="gramStart"/>
            <w:r w:rsidR="00C04905" w:rsidRPr="00FE6068">
              <w:rPr>
                <w:sz w:val="20"/>
                <w:szCs w:val="20"/>
              </w:rPr>
              <w:t>к-м</w:t>
            </w:r>
            <w:proofErr w:type="gramEnd"/>
            <w:r w:rsidR="00C04905" w:rsidRPr="00FE6068">
              <w:rPr>
                <w:sz w:val="20"/>
                <w:szCs w:val="20"/>
              </w:rPr>
              <w:t>әдени әсерлер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lang w:val="kk-KZ"/>
              </w:rPr>
              <w:t>1</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1</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C04905" w:rsidRDefault="004D4DF9" w:rsidP="00A76DFD">
            <w:pPr>
              <w:tabs>
                <w:tab w:val="left" w:pos="1276"/>
              </w:tabs>
              <w:rPr>
                <w:b/>
                <w:sz w:val="20"/>
                <w:szCs w:val="20"/>
              </w:rPr>
            </w:pPr>
            <w:r w:rsidRPr="00C04905">
              <w:rPr>
                <w:b/>
                <w:sz w:val="20"/>
                <w:szCs w:val="20"/>
              </w:rPr>
              <w:t>С</w:t>
            </w:r>
            <w:r w:rsidRPr="00C04905">
              <w:rPr>
                <w:b/>
                <w:sz w:val="20"/>
                <w:szCs w:val="20"/>
                <w:lang w:val="kk-KZ"/>
              </w:rPr>
              <w:t>С</w:t>
            </w:r>
            <w:r w:rsidRPr="00C04905">
              <w:rPr>
                <w:b/>
                <w:sz w:val="20"/>
                <w:szCs w:val="20"/>
              </w:rPr>
              <w:t xml:space="preserve"> 15.</w:t>
            </w:r>
            <w:r w:rsidR="00C04905" w:rsidRPr="00C04905">
              <w:rPr>
                <w:sz w:val="20"/>
                <w:szCs w:val="20"/>
              </w:rPr>
              <w:t xml:space="preserve"> Әлеуметті</w:t>
            </w:r>
            <w:proofErr w:type="gramStart"/>
            <w:r w:rsidR="00C04905" w:rsidRPr="00C04905">
              <w:rPr>
                <w:sz w:val="20"/>
                <w:szCs w:val="20"/>
              </w:rPr>
              <w:t>к-м</w:t>
            </w:r>
            <w:proofErr w:type="gramEnd"/>
            <w:r w:rsidR="00C04905" w:rsidRPr="00C04905">
              <w:rPr>
                <w:sz w:val="20"/>
                <w:szCs w:val="20"/>
              </w:rPr>
              <w:t>әдени әсерлер</w:t>
            </w:r>
          </w:p>
        </w:tc>
        <w:tc>
          <w:tcPr>
            <w:tcW w:w="860" w:type="dxa"/>
          </w:tcPr>
          <w:p w:rsidR="004D4DF9" w:rsidRPr="00A808D0" w:rsidRDefault="004D4DF9" w:rsidP="00A76DFD">
            <w:pPr>
              <w:tabs>
                <w:tab w:val="left" w:pos="1276"/>
              </w:tabs>
              <w:jc w:val="center"/>
              <w:rPr>
                <w:bCs/>
                <w:sz w:val="20"/>
                <w:szCs w:val="20"/>
              </w:rPr>
            </w:pPr>
            <w:r w:rsidRPr="00A808D0">
              <w:rPr>
                <w:bCs/>
                <w:sz w:val="20"/>
                <w:szCs w:val="20"/>
              </w:rPr>
              <w:t>2</w:t>
            </w:r>
          </w:p>
        </w:tc>
        <w:tc>
          <w:tcPr>
            <w:tcW w:w="727" w:type="dxa"/>
            <w:gridSpan w:val="2"/>
          </w:tcPr>
          <w:p w:rsidR="004D4DF9" w:rsidRPr="00A808D0" w:rsidRDefault="004D4DF9" w:rsidP="00A76DFD">
            <w:pPr>
              <w:tabs>
                <w:tab w:val="left" w:pos="1276"/>
              </w:tabs>
              <w:jc w:val="center"/>
              <w:rPr>
                <w:bCs/>
                <w:sz w:val="20"/>
                <w:szCs w:val="20"/>
              </w:rPr>
            </w:pPr>
            <w:r w:rsidRPr="00A808D0">
              <w:rPr>
                <w:bCs/>
                <w:sz w:val="20"/>
                <w:szCs w:val="20"/>
              </w:rPr>
              <w:t>5</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4D4DF9" w:rsidRPr="00A808D0" w:rsidRDefault="004D4DF9" w:rsidP="00A76DFD">
            <w:pPr>
              <w:tabs>
                <w:tab w:val="left" w:pos="1276"/>
              </w:tabs>
              <w:jc w:val="center"/>
              <w:rPr>
                <w:b/>
                <w:sz w:val="20"/>
                <w:szCs w:val="20"/>
              </w:rPr>
            </w:pPr>
          </w:p>
        </w:tc>
        <w:tc>
          <w:tcPr>
            <w:tcW w:w="7787" w:type="dxa"/>
            <w:gridSpan w:val="6"/>
          </w:tcPr>
          <w:p w:rsidR="004D4DF9" w:rsidRPr="00A808D0" w:rsidRDefault="004D4DF9" w:rsidP="00A76DFD">
            <w:pPr>
              <w:tabs>
                <w:tab w:val="left" w:pos="1276"/>
              </w:tabs>
              <w:rPr>
                <w:b/>
                <w:sz w:val="20"/>
                <w:szCs w:val="20"/>
              </w:rPr>
            </w:pPr>
            <w:r w:rsidRPr="00A808D0">
              <w:rPr>
                <w:b/>
                <w:sz w:val="20"/>
                <w:szCs w:val="20"/>
                <w:lang w:val="kk-KZ"/>
              </w:rPr>
              <w:t>ОСӨЖ</w:t>
            </w:r>
            <w:r w:rsidRPr="00A808D0">
              <w:rPr>
                <w:b/>
                <w:sz w:val="20"/>
                <w:szCs w:val="20"/>
              </w:rPr>
              <w:t xml:space="preserve"> 7. </w:t>
            </w:r>
            <w:r w:rsidRPr="00A808D0">
              <w:rPr>
                <w:sz w:val="20"/>
                <w:szCs w:val="20"/>
                <w:lang w:val="kk-KZ"/>
              </w:rPr>
              <w:t>Емтиханға дайындық мәселесі бойынша кеңес беру.</w:t>
            </w:r>
          </w:p>
        </w:tc>
        <w:tc>
          <w:tcPr>
            <w:tcW w:w="860" w:type="dxa"/>
          </w:tcPr>
          <w:p w:rsidR="004D4DF9" w:rsidRPr="00A808D0" w:rsidRDefault="004D4DF9" w:rsidP="00A76DFD">
            <w:pPr>
              <w:tabs>
                <w:tab w:val="left" w:pos="1276"/>
              </w:tabs>
              <w:jc w:val="center"/>
              <w:rPr>
                <w:b/>
                <w:sz w:val="20"/>
                <w:szCs w:val="20"/>
              </w:rPr>
            </w:pPr>
          </w:p>
        </w:tc>
        <w:tc>
          <w:tcPr>
            <w:tcW w:w="727" w:type="dxa"/>
            <w:gridSpan w:val="2"/>
          </w:tcPr>
          <w:p w:rsidR="004D4DF9" w:rsidRPr="00A808D0" w:rsidRDefault="004D4DF9" w:rsidP="00A76DFD">
            <w:pPr>
              <w:tabs>
                <w:tab w:val="left" w:pos="1276"/>
              </w:tabs>
              <w:jc w:val="center"/>
              <w:rPr>
                <w:b/>
                <w:sz w:val="20"/>
                <w:szCs w:val="20"/>
              </w:rPr>
            </w:pP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4D4DF9" w:rsidRPr="00A808D0" w:rsidRDefault="004D4DF9" w:rsidP="00A76DFD">
            <w:pPr>
              <w:tabs>
                <w:tab w:val="left" w:pos="1276"/>
              </w:tabs>
              <w:rPr>
                <w:b/>
                <w:sz w:val="20"/>
                <w:szCs w:val="20"/>
              </w:rPr>
            </w:pPr>
            <w:r w:rsidRPr="00A808D0">
              <w:rPr>
                <w:b/>
                <w:sz w:val="20"/>
                <w:szCs w:val="20"/>
                <w:lang w:val="kk-KZ"/>
              </w:rPr>
              <w:t>Аралық бақылау 2</w:t>
            </w:r>
          </w:p>
        </w:tc>
        <w:tc>
          <w:tcPr>
            <w:tcW w:w="727" w:type="dxa"/>
            <w:gridSpan w:val="2"/>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Қорытынды бақылау</w:t>
            </w:r>
            <w:r w:rsidRPr="00A808D0">
              <w:rPr>
                <w:b/>
                <w:sz w:val="20"/>
                <w:szCs w:val="20"/>
              </w:rPr>
              <w:t xml:space="preserve"> (</w:t>
            </w:r>
            <w:r w:rsidRPr="00A808D0">
              <w:rPr>
                <w:b/>
                <w:sz w:val="20"/>
                <w:szCs w:val="20"/>
                <w:lang w:val="kk-KZ"/>
              </w:rPr>
              <w:t>емтиха</w:t>
            </w:r>
            <w:proofErr w:type="spellStart"/>
            <w:r w:rsidRPr="00A808D0">
              <w:rPr>
                <w:b/>
                <w:sz w:val="20"/>
                <w:szCs w:val="20"/>
              </w:rPr>
              <w:t>н</w:t>
            </w:r>
            <w:proofErr w:type="spellEnd"/>
            <w:r w:rsidRPr="00A808D0">
              <w:rPr>
                <w:b/>
                <w:sz w:val="20"/>
                <w:szCs w:val="20"/>
              </w:rPr>
              <w:t>)</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r w:rsidR="004D4DF9" w:rsidRPr="003F2DC5" w:rsidTr="00A76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4D4DF9" w:rsidRPr="00A808D0" w:rsidRDefault="004D4DF9" w:rsidP="00A76DFD">
            <w:pPr>
              <w:tabs>
                <w:tab w:val="left" w:pos="1276"/>
              </w:tabs>
              <w:rPr>
                <w:b/>
                <w:sz w:val="20"/>
                <w:szCs w:val="20"/>
              </w:rPr>
            </w:pPr>
            <w:r w:rsidRPr="00A808D0">
              <w:rPr>
                <w:b/>
                <w:sz w:val="20"/>
                <w:szCs w:val="20"/>
                <w:lang w:val="kk-KZ"/>
              </w:rPr>
              <w:t xml:space="preserve">Пән үшін жиынтығы </w:t>
            </w:r>
          </w:p>
        </w:tc>
        <w:tc>
          <w:tcPr>
            <w:tcW w:w="727" w:type="dxa"/>
            <w:gridSpan w:val="2"/>
            <w:shd w:val="clear" w:color="auto" w:fill="FFFFFF"/>
          </w:tcPr>
          <w:p w:rsidR="004D4DF9" w:rsidRPr="00A808D0" w:rsidRDefault="004D4DF9" w:rsidP="00A76DFD">
            <w:pPr>
              <w:tabs>
                <w:tab w:val="left" w:pos="1276"/>
              </w:tabs>
              <w:jc w:val="center"/>
              <w:rPr>
                <w:b/>
                <w:sz w:val="20"/>
                <w:szCs w:val="20"/>
              </w:rPr>
            </w:pPr>
            <w:r w:rsidRPr="00A808D0">
              <w:rPr>
                <w:b/>
                <w:sz w:val="20"/>
                <w:szCs w:val="20"/>
              </w:rPr>
              <w:t>100</w:t>
            </w:r>
          </w:p>
        </w:tc>
      </w:tr>
    </w:tbl>
    <w:p w:rsidR="004D4DF9" w:rsidRPr="003F2DC5" w:rsidRDefault="004D4DF9" w:rsidP="004D4DF9">
      <w:pPr>
        <w:tabs>
          <w:tab w:val="left" w:pos="1276"/>
        </w:tabs>
        <w:jc w:val="center"/>
        <w:rPr>
          <w:b/>
          <w:sz w:val="20"/>
          <w:szCs w:val="20"/>
        </w:rPr>
      </w:pPr>
      <w:r w:rsidRPr="003F2DC5">
        <w:rPr>
          <w:b/>
          <w:sz w:val="20"/>
          <w:szCs w:val="20"/>
        </w:rPr>
        <w:t xml:space="preserve"> </w:t>
      </w:r>
    </w:p>
    <w:p w:rsidR="004D4DF9" w:rsidRPr="003F2DC5" w:rsidRDefault="004D4DF9" w:rsidP="004D4DF9">
      <w:pPr>
        <w:jc w:val="both"/>
        <w:rPr>
          <w:sz w:val="20"/>
          <w:szCs w:val="20"/>
        </w:rPr>
      </w:pPr>
    </w:p>
    <w:p w:rsidR="004D4DF9" w:rsidRPr="00E65D7E" w:rsidRDefault="004D4DF9" w:rsidP="004D4DF9">
      <w:pPr>
        <w:jc w:val="both"/>
        <w:rPr>
          <w:b/>
          <w:sz w:val="20"/>
          <w:szCs w:val="20"/>
        </w:rPr>
      </w:pPr>
      <w:r w:rsidRPr="00E65D7E">
        <w:rPr>
          <w:b/>
          <w:sz w:val="20"/>
          <w:szCs w:val="20"/>
        </w:rPr>
        <w:t>Декан</w:t>
      </w:r>
      <w:proofErr w:type="gramStart"/>
      <w:r w:rsidRPr="00E65D7E">
        <w:rPr>
          <w:b/>
          <w:sz w:val="20"/>
          <w:szCs w:val="20"/>
        </w:rPr>
        <w:t xml:space="preserve">   ___________________</w:t>
      </w:r>
      <w:r w:rsidR="00200870">
        <w:rPr>
          <w:b/>
          <w:sz w:val="20"/>
          <w:szCs w:val="20"/>
        </w:rPr>
        <w:t xml:space="preserve">________________ </w:t>
      </w:r>
      <w:r w:rsidR="00200870">
        <w:rPr>
          <w:b/>
          <w:sz w:val="20"/>
          <w:szCs w:val="20"/>
          <w:lang w:val="kk-KZ"/>
        </w:rPr>
        <w:t>К</w:t>
      </w:r>
      <w:proofErr w:type="gramEnd"/>
      <w:r w:rsidR="00200870">
        <w:rPr>
          <w:b/>
          <w:sz w:val="20"/>
          <w:szCs w:val="20"/>
          <w:lang w:val="kk-KZ"/>
        </w:rPr>
        <w:t>өпбаев Т.</w:t>
      </w:r>
      <w:r w:rsidRPr="00E65D7E">
        <w:rPr>
          <w:b/>
          <w:sz w:val="20"/>
          <w:szCs w:val="20"/>
        </w:rPr>
        <w:t xml:space="preserve">                                                                                </w:t>
      </w:r>
    </w:p>
    <w:p w:rsidR="004D4DF9" w:rsidRPr="00E65D7E" w:rsidRDefault="004D4DF9" w:rsidP="004D4DF9">
      <w:pPr>
        <w:jc w:val="both"/>
        <w:rPr>
          <w:b/>
          <w:sz w:val="20"/>
          <w:szCs w:val="20"/>
        </w:rPr>
      </w:pPr>
    </w:p>
    <w:p w:rsidR="004D4DF9" w:rsidRPr="00200870" w:rsidRDefault="004D4DF9" w:rsidP="004D4DF9">
      <w:pPr>
        <w:jc w:val="both"/>
        <w:rPr>
          <w:b/>
          <w:sz w:val="20"/>
          <w:szCs w:val="20"/>
          <w:lang w:val="kk-KZ"/>
        </w:rPr>
      </w:pPr>
      <w:r w:rsidRPr="00E65D7E">
        <w:rPr>
          <w:b/>
          <w:sz w:val="20"/>
          <w:szCs w:val="20"/>
        </w:rPr>
        <w:t>Кафедра меңгерушіс</w:t>
      </w:r>
      <w:proofErr w:type="gramStart"/>
      <w:r w:rsidRPr="00E65D7E">
        <w:rPr>
          <w:b/>
          <w:sz w:val="20"/>
          <w:szCs w:val="20"/>
        </w:rPr>
        <w:t>і _____</w:t>
      </w:r>
      <w:r w:rsidR="00200870">
        <w:rPr>
          <w:b/>
          <w:sz w:val="20"/>
          <w:szCs w:val="20"/>
        </w:rPr>
        <w:t>_________________</w:t>
      </w:r>
      <w:r w:rsidR="00200870">
        <w:rPr>
          <w:b/>
          <w:sz w:val="20"/>
          <w:szCs w:val="20"/>
          <w:lang w:val="kk-KZ"/>
        </w:rPr>
        <w:t xml:space="preserve">      С</w:t>
      </w:r>
      <w:proofErr w:type="gramEnd"/>
      <w:r w:rsidR="00200870">
        <w:rPr>
          <w:b/>
          <w:sz w:val="20"/>
          <w:szCs w:val="20"/>
          <w:lang w:val="kk-KZ"/>
        </w:rPr>
        <w:t>ұлтанбаева Г. С.</w:t>
      </w:r>
    </w:p>
    <w:p w:rsidR="004D4DF9" w:rsidRPr="00E65D7E" w:rsidRDefault="004D4DF9" w:rsidP="004D4DF9">
      <w:pPr>
        <w:jc w:val="both"/>
        <w:rPr>
          <w:b/>
          <w:sz w:val="20"/>
          <w:szCs w:val="20"/>
        </w:rPr>
      </w:pPr>
      <w:r w:rsidRPr="00E65D7E">
        <w:rPr>
          <w:b/>
          <w:sz w:val="20"/>
          <w:szCs w:val="20"/>
        </w:rPr>
        <w:tab/>
      </w:r>
      <w:r w:rsidRPr="00E65D7E">
        <w:rPr>
          <w:b/>
          <w:sz w:val="20"/>
          <w:szCs w:val="20"/>
        </w:rPr>
        <w:tab/>
      </w:r>
      <w:r w:rsidRPr="00E65D7E">
        <w:rPr>
          <w:b/>
          <w:sz w:val="20"/>
          <w:szCs w:val="20"/>
        </w:rPr>
        <w:tab/>
      </w:r>
      <w:r w:rsidRPr="00E65D7E">
        <w:rPr>
          <w:b/>
          <w:sz w:val="20"/>
          <w:szCs w:val="20"/>
        </w:rPr>
        <w:tab/>
        <w:t xml:space="preserve">               </w:t>
      </w:r>
    </w:p>
    <w:p w:rsidR="004D4DF9" w:rsidRPr="00200870" w:rsidRDefault="004D4DF9" w:rsidP="004D4DF9">
      <w:pPr>
        <w:jc w:val="both"/>
        <w:rPr>
          <w:b/>
          <w:sz w:val="20"/>
          <w:szCs w:val="20"/>
          <w:lang w:val="kk-KZ"/>
        </w:rPr>
      </w:pPr>
      <w:r w:rsidRPr="00E65D7E">
        <w:rPr>
          <w:b/>
          <w:sz w:val="20"/>
          <w:szCs w:val="20"/>
        </w:rPr>
        <w:t>Дә</w:t>
      </w:r>
      <w:proofErr w:type="gramStart"/>
      <w:r w:rsidRPr="00E65D7E">
        <w:rPr>
          <w:b/>
          <w:sz w:val="20"/>
          <w:szCs w:val="20"/>
        </w:rPr>
        <w:t>р</w:t>
      </w:r>
      <w:proofErr w:type="gramEnd"/>
      <w:r w:rsidRPr="00E65D7E">
        <w:rPr>
          <w:b/>
          <w:sz w:val="20"/>
          <w:szCs w:val="20"/>
        </w:rPr>
        <w:t>іскер</w:t>
      </w:r>
      <w:r w:rsidRPr="00E65D7E">
        <w:rPr>
          <w:b/>
          <w:sz w:val="20"/>
          <w:szCs w:val="20"/>
          <w:lang w:val="kk-KZ"/>
        </w:rPr>
        <w:t xml:space="preserve">  </w:t>
      </w:r>
      <w:r w:rsidRPr="00E65D7E">
        <w:rPr>
          <w:b/>
          <w:sz w:val="20"/>
          <w:szCs w:val="20"/>
        </w:rPr>
        <w:t>___________________________</w:t>
      </w:r>
      <w:r w:rsidR="00200870">
        <w:rPr>
          <w:b/>
          <w:sz w:val="20"/>
          <w:szCs w:val="20"/>
        </w:rPr>
        <w:t xml:space="preserve">_______ </w:t>
      </w:r>
      <w:r w:rsidR="00200870">
        <w:rPr>
          <w:b/>
          <w:sz w:val="20"/>
          <w:szCs w:val="20"/>
          <w:lang w:val="kk-KZ"/>
        </w:rPr>
        <w:t>Өзбекова Г. С.</w:t>
      </w:r>
    </w:p>
    <w:p w:rsidR="004D4DF9" w:rsidRDefault="004D4DF9" w:rsidP="004D4DF9">
      <w:pPr>
        <w:rPr>
          <w:sz w:val="20"/>
          <w:szCs w:val="20"/>
          <w:lang w:val="kk-KZ"/>
        </w:rPr>
      </w:pPr>
    </w:p>
    <w:p w:rsidR="004D4DF9" w:rsidRDefault="004D4DF9" w:rsidP="004D4DF9">
      <w:pPr>
        <w:rPr>
          <w:sz w:val="20"/>
          <w:szCs w:val="20"/>
          <w:lang w:val="kk-KZ"/>
        </w:rPr>
      </w:pPr>
    </w:p>
    <w:p w:rsidR="00927F66" w:rsidRPr="007B57DC" w:rsidRDefault="00927F66" w:rsidP="00927F66">
      <w:pPr>
        <w:pStyle w:val="paragraph"/>
        <w:spacing w:before="0" w:beforeAutospacing="0" w:after="0" w:afterAutospacing="0"/>
        <w:textAlignment w:val="baseline"/>
        <w:rPr>
          <w:sz w:val="20"/>
          <w:szCs w:val="20"/>
          <w:lang w:val="kk-KZ"/>
        </w:rPr>
      </w:pPr>
      <w:r>
        <w:rPr>
          <w:rStyle w:val="normaltextrun"/>
          <w:b/>
          <w:bCs/>
          <w:sz w:val="20"/>
          <w:szCs w:val="20"/>
          <w:lang w:val="kk-KZ"/>
        </w:rPr>
        <w:t xml:space="preserve">«Медиакеңістік: зерттеудің негізгі бағыттары» пәнінің рубрикаторы </w:t>
      </w:r>
      <w:r w:rsidRPr="007B57DC">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7B57DC">
        <w:rPr>
          <w:rStyle w:val="normaltextrun"/>
          <w:b/>
          <w:bCs/>
          <w:color w:val="0070C0"/>
          <w:sz w:val="20"/>
          <w:szCs w:val="20"/>
          <w:lang w:val="kk-KZ"/>
        </w:rPr>
        <w:t>100%</w:t>
      </w:r>
      <w:r>
        <w:rPr>
          <w:rStyle w:val="normaltextrun"/>
          <w:b/>
          <w:bCs/>
          <w:color w:val="0070C0"/>
          <w:sz w:val="20"/>
          <w:szCs w:val="20"/>
          <w:lang w:val="kk-KZ"/>
        </w:rPr>
        <w:t>-ның</w:t>
      </w:r>
      <w:r w:rsidRPr="007B57DC">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7B57DC">
        <w:rPr>
          <w:rStyle w:val="normaltextrun"/>
          <w:sz w:val="20"/>
          <w:szCs w:val="20"/>
          <w:lang w:val="kk-KZ"/>
        </w:rPr>
        <w:t> </w:t>
      </w:r>
      <w:r w:rsidRPr="007B57DC">
        <w:rPr>
          <w:rStyle w:val="eop"/>
          <w:sz w:val="20"/>
          <w:szCs w:val="20"/>
          <w:lang w:val="kk-KZ"/>
        </w:rPr>
        <w:t> </w:t>
      </w:r>
    </w:p>
    <w:p w:rsidR="00927F66" w:rsidRPr="00F76949" w:rsidRDefault="00927F66" w:rsidP="00927F66">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1"/>
        <w:gridCol w:w="1948"/>
        <w:gridCol w:w="1683"/>
        <w:gridCol w:w="1798"/>
        <w:gridCol w:w="2120"/>
      </w:tblGrid>
      <w:tr w:rsidR="00927F66" w:rsidRPr="00F76949" w:rsidTr="00AD14B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7A466F" w:rsidRDefault="00927F66" w:rsidP="00AD14BD">
            <w:pPr>
              <w:pStyle w:val="paragraph"/>
              <w:spacing w:before="0" w:beforeAutospacing="0" w:after="0" w:afterAutospacing="0"/>
              <w:textAlignment w:val="baseline"/>
              <w:rPr>
                <w:sz w:val="20"/>
                <w:szCs w:val="20"/>
                <w:lang w:val="kk-KZ"/>
              </w:rPr>
            </w:pPr>
            <w:r>
              <w:rPr>
                <w:rStyle w:val="normaltextrun"/>
                <w:b/>
                <w:bCs/>
                <w:color w:val="000000"/>
                <w:sz w:val="20"/>
                <w:szCs w:val="20"/>
                <w:lang w:val="kk-KZ"/>
              </w:rPr>
              <w:t xml:space="preserve">  Критерий)</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F76949"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927F66" w:rsidRPr="00BF4583" w:rsidRDefault="00927F66" w:rsidP="00AD14BD">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927F66" w:rsidRPr="00F76949" w:rsidRDefault="00927F66" w:rsidP="00AD14BD">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927F66" w:rsidRPr="00A5596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Магистранттың </w:t>
            </w:r>
            <w:r w:rsidRPr="00E11E5F">
              <w:rPr>
                <w:rStyle w:val="normaltextrun"/>
                <w:b/>
                <w:bCs/>
                <w:sz w:val="20"/>
                <w:szCs w:val="20"/>
                <w:lang w:val="kk-KZ"/>
              </w:rPr>
              <w:t>кәсібилігі</w:t>
            </w:r>
            <w:r>
              <w:rPr>
                <w:rStyle w:val="normaltextrun"/>
                <w:b/>
                <w:bCs/>
                <w:sz w:val="20"/>
                <w:szCs w:val="20"/>
                <w:lang w:val="kk-KZ"/>
              </w:rPr>
              <w:t xml:space="preserve">: қазіргі </w:t>
            </w:r>
            <w:r w:rsidRPr="00E11E5F">
              <w:rPr>
                <w:rStyle w:val="normaltextrun"/>
                <w:b/>
                <w:bCs/>
                <w:sz w:val="20"/>
                <w:szCs w:val="20"/>
                <w:lang w:val="kk-KZ"/>
              </w:rPr>
              <w:t>теориялар</w:t>
            </w:r>
            <w:r>
              <w:rPr>
                <w:rStyle w:val="normaltextrun"/>
                <w:b/>
                <w:bCs/>
                <w:sz w:val="20"/>
                <w:szCs w:val="20"/>
                <w:lang w:val="kk-KZ"/>
              </w:rPr>
              <w:t xml:space="preserve"> мен тұжырымдамаларды</w:t>
            </w:r>
            <w:r w:rsidRPr="00E11E5F">
              <w:rPr>
                <w:rStyle w:val="normaltextrun"/>
                <w:b/>
                <w:bCs/>
                <w:sz w:val="20"/>
                <w:szCs w:val="20"/>
                <w:lang w:val="kk-KZ"/>
              </w:rPr>
              <w:t xml:space="preserve"> т</w:t>
            </w:r>
            <w:r>
              <w:rPr>
                <w:rStyle w:val="normaltextrun"/>
                <w:b/>
                <w:bCs/>
                <w:sz w:val="20"/>
                <w:szCs w:val="20"/>
                <w:lang w:val="kk-KZ"/>
              </w:rPr>
              <w:t>үсіну/меңгеруі</w:t>
            </w: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E11E5F"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Магистрант өзінің болашық  мамандығына</w:t>
            </w:r>
            <w:r w:rsidRPr="00774684">
              <w:rPr>
                <w:rStyle w:val="eop"/>
                <w:sz w:val="20"/>
                <w:szCs w:val="20"/>
                <w:lang w:val="kk-KZ"/>
              </w:rPr>
              <w:t xml:space="preserve"> </w:t>
            </w:r>
            <w:r>
              <w:rPr>
                <w:rStyle w:val="eop"/>
                <w:sz w:val="20"/>
                <w:szCs w:val="20"/>
                <w:lang w:val="kk-KZ"/>
              </w:rPr>
              <w:t xml:space="preserve">лайықты теорияны, тұжырымдаманы терең саралайды. Сенімді  ғылыми дереккөздерге </w:t>
            </w:r>
            <w:r w:rsidRPr="00E11E5F">
              <w:rPr>
                <w:rStyle w:val="eop"/>
                <w:sz w:val="20"/>
                <w:szCs w:val="20"/>
                <w:lang w:val="kk-KZ"/>
              </w:rPr>
              <w:t xml:space="preserve"> және </w:t>
            </w:r>
            <w:r>
              <w:rPr>
                <w:rStyle w:val="eop"/>
                <w:sz w:val="20"/>
                <w:szCs w:val="20"/>
                <w:lang w:val="kk-KZ"/>
              </w:rPr>
              <w:t>орнықты</w:t>
            </w:r>
            <w:r w:rsidRPr="00E11E5F">
              <w:rPr>
                <w:rStyle w:val="eop"/>
                <w:sz w:val="20"/>
                <w:szCs w:val="20"/>
                <w:lang w:val="kk-KZ"/>
              </w:rPr>
              <w:t xml:space="preserve"> сілтемелер</w:t>
            </w:r>
            <w:r>
              <w:rPr>
                <w:rStyle w:val="eop"/>
                <w:sz w:val="20"/>
                <w:szCs w:val="20"/>
                <w:lang w:val="kk-KZ"/>
              </w:rPr>
              <w:t>ге  жүгінеді. Біліктілігі мен жоғары кәсібилігін дәлелдейді.</w:t>
            </w:r>
            <w:r w:rsidRPr="00E11E5F">
              <w:rPr>
                <w:rStyle w:val="eop"/>
                <w:sz w:val="20"/>
                <w:szCs w:val="20"/>
                <w:lang w:val="kk-KZ"/>
              </w:rPr>
              <w:t> </w:t>
            </w:r>
          </w:p>
        </w:tc>
        <w:tc>
          <w:tcPr>
            <w:tcW w:w="2685"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Магистранттың ақпараттық ортаға бейімделуі</w:t>
            </w:r>
            <w:r w:rsidRPr="00DE6134">
              <w:rPr>
                <w:rStyle w:val="normaltextrun"/>
                <w:sz w:val="20"/>
                <w:szCs w:val="20"/>
                <w:lang w:val="kk-KZ"/>
              </w:rPr>
              <w:t xml:space="preserve"> </w:t>
            </w:r>
            <w:r>
              <w:rPr>
                <w:rStyle w:val="normaltextrun"/>
                <w:sz w:val="20"/>
                <w:szCs w:val="20"/>
                <w:lang w:val="kk-KZ"/>
              </w:rPr>
              <w:t>медиакоммуниквция  теориясы мен тұжырым</w:t>
            </w:r>
            <w:r w:rsidRPr="00DE6134">
              <w:rPr>
                <w:rStyle w:val="normaltextrun"/>
                <w:sz w:val="20"/>
                <w:szCs w:val="20"/>
                <w:lang w:val="kk-KZ"/>
              </w:rPr>
              <w:t>ын</w:t>
            </w:r>
            <w:r w:rsidRPr="00E11E5F">
              <w:rPr>
                <w:rStyle w:val="normaltextrun"/>
                <w:sz w:val="20"/>
                <w:szCs w:val="20"/>
                <w:lang w:val="kk-KZ"/>
              </w:rPr>
              <w:t xml:space="preserve"> </w:t>
            </w:r>
            <w:r>
              <w:rPr>
                <w:rStyle w:val="normaltextrun"/>
                <w:sz w:val="20"/>
                <w:szCs w:val="20"/>
                <w:lang w:val="kk-KZ"/>
              </w:rPr>
              <w:t xml:space="preserve">жақсы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 xml:space="preserve">нен байқалады.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w:t>
            </w:r>
            <w:r>
              <w:rPr>
                <w:rStyle w:val="eop"/>
                <w:sz w:val="20"/>
                <w:szCs w:val="20"/>
                <w:lang w:val="kk-KZ"/>
              </w:rPr>
              <w:t>ілтемелер (дәйектемелер) бере алады.</w:t>
            </w:r>
            <w:r w:rsidRPr="00DE6134">
              <w:rPr>
                <w:rStyle w:val="eop"/>
                <w:sz w:val="20"/>
                <w:szCs w:val="20"/>
                <w:lang w:val="kk-KZ"/>
              </w:rPr>
              <w:t> </w:t>
            </w:r>
          </w:p>
        </w:tc>
        <w:tc>
          <w:tcPr>
            <w:tcW w:w="3540" w:type="dxa"/>
            <w:tcBorders>
              <w:top w:val="single" w:sz="6" w:space="0" w:color="auto"/>
              <w:left w:val="single" w:sz="6" w:space="0" w:color="auto"/>
              <w:bottom w:val="single" w:sz="6" w:space="0" w:color="auto"/>
              <w:right w:val="single" w:sz="6" w:space="0" w:color="auto"/>
            </w:tcBorders>
            <w:hideMark/>
          </w:tcPr>
          <w:p w:rsidR="00927F66" w:rsidRPr="00DE6134"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медиакеңістік, зерттеудің негізгі бағыттары туралы </w:t>
            </w:r>
            <w:r w:rsidRPr="00DE6134">
              <w:rPr>
                <w:rStyle w:val="normaltextrun"/>
                <w:sz w:val="20"/>
                <w:szCs w:val="20"/>
                <w:lang w:val="kk-KZ"/>
              </w:rPr>
              <w:t>теориялар</w:t>
            </w:r>
            <w:r>
              <w:rPr>
                <w:rStyle w:val="normaltextrun"/>
                <w:sz w:val="20"/>
                <w:szCs w:val="20"/>
                <w:lang w:val="kk-KZ"/>
              </w:rPr>
              <w:t xml:space="preserve"> мен тұжырымдамаларды  белгілі бір дәрежеде ғана түсінеді</w:t>
            </w:r>
            <w:r w:rsidRPr="00DE6134">
              <w:rPr>
                <w:rStyle w:val="normaltextrun"/>
                <w:sz w:val="20"/>
                <w:szCs w:val="20"/>
                <w:lang w:val="kk-KZ"/>
              </w:rPr>
              <w:t>.</w:t>
            </w:r>
            <w:r w:rsidRPr="00DE6134">
              <w:rPr>
                <w:rStyle w:val="eop"/>
                <w:sz w:val="20"/>
                <w:szCs w:val="20"/>
                <w:lang w:val="kk-KZ"/>
              </w:rPr>
              <w:t xml:space="preserve"> Не</w:t>
            </w:r>
            <w:r>
              <w:rPr>
                <w:rStyle w:val="eop"/>
                <w:sz w:val="20"/>
                <w:szCs w:val="20"/>
                <w:lang w:val="kk-KZ"/>
              </w:rPr>
              <w:t>гізгі дереккөздерге қажет ғылыми сілтемелер (дәйектемелер</w:t>
            </w:r>
            <w:r w:rsidRPr="00DE6134">
              <w:rPr>
                <w:rStyle w:val="eop"/>
                <w:sz w:val="20"/>
                <w:szCs w:val="20"/>
                <w:lang w:val="kk-KZ"/>
              </w:rPr>
              <w:t xml:space="preserve">) </w:t>
            </w:r>
            <w:r>
              <w:rPr>
                <w:rStyle w:val="eop"/>
                <w:sz w:val="20"/>
                <w:szCs w:val="20"/>
                <w:lang w:val="kk-KZ"/>
              </w:rPr>
              <w:t>толық берілмейді</w:t>
            </w:r>
            <w:r w:rsidRPr="00DE6134">
              <w:rPr>
                <w:rStyle w:val="eop"/>
                <w:sz w:val="20"/>
                <w:szCs w:val="20"/>
                <w:lang w:val="kk-KZ"/>
              </w:rPr>
              <w:t>. </w:t>
            </w:r>
          </w:p>
        </w:tc>
        <w:tc>
          <w:tcPr>
            <w:tcW w:w="3390" w:type="dxa"/>
            <w:tcBorders>
              <w:top w:val="single" w:sz="6" w:space="0" w:color="auto"/>
              <w:left w:val="single" w:sz="6" w:space="0" w:color="auto"/>
              <w:bottom w:val="single" w:sz="6" w:space="0" w:color="auto"/>
              <w:right w:val="single" w:sz="6" w:space="0" w:color="auto"/>
            </w:tcBorders>
            <w:hideMark/>
          </w:tcPr>
          <w:p w:rsidR="00927F66" w:rsidRPr="008A55B3"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қазіргі медиакеңістіктегі трендтерден бейхабар. Меедиакоммуникациялық  кәсіби </w:t>
            </w:r>
            <w:r w:rsidRPr="00DE6134">
              <w:rPr>
                <w:rStyle w:val="normaltextrun"/>
                <w:sz w:val="20"/>
                <w:szCs w:val="20"/>
                <w:lang w:val="kk-KZ"/>
              </w:rPr>
              <w:t xml:space="preserve">теорияларды, тұжырымдамаларды </w:t>
            </w:r>
            <w:r>
              <w:rPr>
                <w:rStyle w:val="normaltextrun"/>
                <w:sz w:val="20"/>
                <w:szCs w:val="20"/>
                <w:lang w:val="kk-KZ"/>
              </w:rPr>
              <w:t>үстірт түсінеді/ түсінбейді</w:t>
            </w:r>
            <w:r w:rsidRPr="00DE6134">
              <w:rPr>
                <w:rStyle w:val="normaltextrun"/>
                <w:sz w:val="20"/>
                <w:szCs w:val="20"/>
                <w:lang w:val="kk-KZ"/>
              </w:rPr>
              <w:t>.</w:t>
            </w:r>
            <w:r>
              <w:rPr>
                <w:rStyle w:val="normaltextrun"/>
                <w:sz w:val="20"/>
                <w:szCs w:val="20"/>
                <w:lang w:val="kk-KZ"/>
              </w:rPr>
              <w:t xml:space="preserve"> </w:t>
            </w:r>
            <w:r w:rsidRPr="00DE6134">
              <w:rPr>
                <w:rStyle w:val="eop"/>
                <w:sz w:val="20"/>
                <w:szCs w:val="20"/>
                <w:lang w:val="kk-KZ"/>
              </w:rPr>
              <w:t>Н</w:t>
            </w:r>
            <w:r>
              <w:rPr>
                <w:rStyle w:val="eop"/>
                <w:sz w:val="20"/>
                <w:szCs w:val="20"/>
                <w:lang w:val="kk-KZ"/>
              </w:rPr>
              <w:t>егізгі дереккөздерге лайықты,</w:t>
            </w:r>
            <w:r w:rsidRPr="00DE6134">
              <w:rPr>
                <w:rStyle w:val="eop"/>
                <w:sz w:val="20"/>
                <w:szCs w:val="20"/>
                <w:lang w:val="kk-KZ"/>
              </w:rPr>
              <w:t xml:space="preserve"> </w:t>
            </w:r>
            <w:r>
              <w:rPr>
                <w:rStyle w:val="eop"/>
                <w:sz w:val="20"/>
                <w:szCs w:val="20"/>
                <w:lang w:val="kk-KZ"/>
              </w:rPr>
              <w:t>орынды сілтеме (дәйектеме) жасай алмайды</w:t>
            </w:r>
            <w:r w:rsidRPr="00DE6134">
              <w:rPr>
                <w:rStyle w:val="eop"/>
                <w:sz w:val="20"/>
                <w:szCs w:val="20"/>
                <w:lang w:val="kk-KZ"/>
              </w:rPr>
              <w:t>. </w:t>
            </w:r>
            <w:r w:rsidRPr="008A55B3">
              <w:rPr>
                <w:rStyle w:val="normaltextrun"/>
                <w:sz w:val="20"/>
                <w:szCs w:val="20"/>
                <w:lang w:val="kk-KZ"/>
              </w:rPr>
              <w:t> </w:t>
            </w:r>
            <w:r w:rsidRPr="008A55B3">
              <w:rPr>
                <w:rStyle w:val="eop"/>
                <w:sz w:val="20"/>
                <w:szCs w:val="20"/>
                <w:lang w:val="kk-KZ"/>
              </w:rPr>
              <w:t> </w:t>
            </w:r>
          </w:p>
        </w:tc>
      </w:tr>
      <w:tr w:rsidR="00927F66" w:rsidRPr="007A466F"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75A" w:rsidRDefault="00927F66" w:rsidP="00AD14B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Журналистика факультеті магистранттарының медиа кеңістіктегі  өз мамандығын кәсіби шеберлік тұрғысынан игеруі</w:t>
            </w:r>
          </w:p>
          <w:p w:rsidR="00927F66" w:rsidRPr="00E11E5F" w:rsidRDefault="00927F66" w:rsidP="00AD14BD">
            <w:pPr>
              <w:pStyle w:val="paragraph"/>
              <w:spacing w:before="0" w:beforeAutospacing="0" w:after="0" w:afterAutospacing="0"/>
              <w:textAlignment w:val="baseline"/>
              <w:rPr>
                <w:rStyle w:val="normaltextrun"/>
                <w:b/>
                <w:bCs/>
                <w:sz w:val="20"/>
                <w:szCs w:val="20"/>
                <w:lang w:val="kk-KZ"/>
              </w:rPr>
            </w:pPr>
          </w:p>
          <w:p w:rsidR="00927F66" w:rsidRPr="00E11E5F" w:rsidRDefault="00927F66" w:rsidP="00AD14B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Магистрант  медиакоммуникациялар траекторияларын еліміздің </w:t>
            </w:r>
            <w:r w:rsidRPr="005A3A91">
              <w:rPr>
                <w:rStyle w:val="eop"/>
                <w:sz w:val="20"/>
                <w:szCs w:val="20"/>
                <w:lang w:val="kk-KZ"/>
              </w:rPr>
              <w:t xml:space="preserve"> </w:t>
            </w:r>
            <w:r>
              <w:rPr>
                <w:rStyle w:val="eop"/>
                <w:sz w:val="20"/>
                <w:szCs w:val="20"/>
                <w:lang w:val="kk-KZ"/>
              </w:rPr>
              <w:t>ғылыми-технологиялық</w:t>
            </w:r>
            <w:r w:rsidRPr="005A3A91">
              <w:rPr>
                <w:rStyle w:val="eop"/>
                <w:sz w:val="20"/>
                <w:szCs w:val="20"/>
                <w:lang w:val="kk-KZ"/>
              </w:rPr>
              <w:t xml:space="preserve"> </w:t>
            </w:r>
            <w:r>
              <w:rPr>
                <w:rStyle w:val="eop"/>
                <w:sz w:val="20"/>
                <w:szCs w:val="20"/>
                <w:lang w:val="kk-KZ"/>
              </w:rPr>
              <w:t xml:space="preserve">тәуелсіздігімен тығыз </w:t>
            </w:r>
            <w:r w:rsidRPr="005A3A91">
              <w:rPr>
                <w:rStyle w:val="eop"/>
                <w:sz w:val="20"/>
                <w:szCs w:val="20"/>
                <w:lang w:val="kk-KZ"/>
              </w:rPr>
              <w:t xml:space="preserve"> байланыстырады. </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w:t>
            </w:r>
            <w:r>
              <w:rPr>
                <w:rStyle w:val="eop"/>
                <w:sz w:val="20"/>
                <w:szCs w:val="20"/>
                <w:lang w:val="kk-KZ"/>
              </w:rPr>
              <w:t xml:space="preserve">дің, нақты ғылымдар дәлелдерімен (кванттық жүйе, қайтарымды акустика,  </w:t>
            </w:r>
            <w:r w:rsidRPr="005A3A91">
              <w:rPr>
                <w:rStyle w:val="eop"/>
                <w:sz w:val="20"/>
                <w:szCs w:val="20"/>
                <w:lang w:val="kk-KZ"/>
              </w:rPr>
              <w:t>сұхбат</w:t>
            </w:r>
            <w:r>
              <w:rPr>
                <w:rStyle w:val="eop"/>
                <w:sz w:val="20"/>
                <w:szCs w:val="20"/>
                <w:lang w:val="kk-KZ"/>
              </w:rPr>
              <w:t xml:space="preserve">-сараптама </w:t>
            </w:r>
            <w:r w:rsidRPr="005A3A91">
              <w:rPr>
                <w:rStyle w:val="eop"/>
                <w:sz w:val="20"/>
                <w:szCs w:val="20"/>
                <w:lang w:val="kk-KZ"/>
              </w:rPr>
              <w:t xml:space="preserve"> немес</w:t>
            </w:r>
            <w:r>
              <w:rPr>
                <w:rStyle w:val="eop"/>
                <w:sz w:val="20"/>
                <w:szCs w:val="20"/>
                <w:lang w:val="kk-KZ"/>
              </w:rPr>
              <w:t>е статистика-лық талдау  және т.б) арқылы барынша негіздейді.</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rStyle w:val="eop"/>
                <w:sz w:val="20"/>
                <w:szCs w:val="20"/>
                <w:lang w:val="kk-KZ"/>
              </w:rPr>
            </w:pPr>
            <w:r>
              <w:rPr>
                <w:rStyle w:val="eop"/>
                <w:sz w:val="20"/>
                <w:szCs w:val="20"/>
                <w:lang w:val="kk-KZ"/>
              </w:rPr>
              <w:t>Магистрант өзінің кәсіби әлеуеті мен кәсібилігін еліміздің ғылыми-инновациялық саясатымен</w:t>
            </w:r>
            <w:r w:rsidRPr="005A3A91">
              <w:rPr>
                <w:rStyle w:val="eop"/>
                <w:sz w:val="20"/>
                <w:szCs w:val="20"/>
                <w:lang w:val="kk-KZ"/>
              </w:rPr>
              <w:t xml:space="preserve"> </w:t>
            </w:r>
            <w:r>
              <w:rPr>
                <w:rStyle w:val="eop"/>
                <w:sz w:val="20"/>
                <w:szCs w:val="20"/>
                <w:lang w:val="kk-KZ"/>
              </w:rPr>
              <w:t xml:space="preserve"> тікелей </w:t>
            </w:r>
            <w:r w:rsidRPr="005A3A91">
              <w:rPr>
                <w:rStyle w:val="eop"/>
                <w:sz w:val="20"/>
                <w:szCs w:val="20"/>
                <w:lang w:val="kk-KZ"/>
              </w:rPr>
              <w:t xml:space="preserve">байланыстырады. </w:t>
            </w:r>
            <w:r>
              <w:rPr>
                <w:rStyle w:val="eop"/>
                <w:sz w:val="20"/>
                <w:szCs w:val="20"/>
                <w:lang w:val="kk-KZ"/>
              </w:rPr>
              <w:t>Қажетті аргументтерді</w:t>
            </w:r>
          </w:p>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эмпирикалық зерттеу мәліметтерімен бекемдей алады</w:t>
            </w:r>
            <w:r w:rsidRPr="005A3A91">
              <w:rPr>
                <w:rStyle w:val="eop"/>
                <w:sz w:val="20"/>
                <w:szCs w:val="20"/>
                <w:lang w:val="kk-KZ"/>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  мемлекетіміздің ғылым мен білімді өркендетуінің жол картасын терең  зерделеуге әлеуеті жетіңкіремейді. Эмпирикалық</w:t>
            </w:r>
          </w:p>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r w:rsidRPr="005A3A91">
              <w:rPr>
                <w:sz w:val="20"/>
                <w:szCs w:val="20"/>
                <w:lang w:val="kk-KZ"/>
              </w:rPr>
              <w:t xml:space="preserve"> </w:t>
            </w:r>
          </w:p>
        </w:tc>
        <w:tc>
          <w:tcPr>
            <w:tcW w:w="3390" w:type="dxa"/>
            <w:tcBorders>
              <w:top w:val="single" w:sz="6" w:space="0" w:color="auto"/>
              <w:left w:val="single" w:sz="6" w:space="0" w:color="auto"/>
              <w:bottom w:val="single" w:sz="6" w:space="0" w:color="auto"/>
              <w:right w:val="single" w:sz="6" w:space="0" w:color="auto"/>
            </w:tcBorders>
            <w:hideMark/>
          </w:tcPr>
          <w:p w:rsidR="00927F66" w:rsidRDefault="00927F66" w:rsidP="00AD14BD">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Магистранттың қазіргі мультимедиалық  теориялар үдерісінен, медиакеңістіктегі өзгерістерден  хабары шамалы.  </w:t>
            </w:r>
          </w:p>
          <w:p w:rsidR="00927F66" w:rsidRPr="005A3A91" w:rsidRDefault="00927F66" w:rsidP="00AD14BD">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Эмпирикалық зерттеулерді </w:t>
            </w:r>
            <w:r>
              <w:rPr>
                <w:rStyle w:val="normaltextrun"/>
                <w:sz w:val="20"/>
                <w:szCs w:val="20"/>
                <w:lang w:val="kk-KZ"/>
              </w:rPr>
              <w:t xml:space="preserve"> ішнара пайдаланады </w:t>
            </w:r>
            <w:r w:rsidRPr="005A3A91">
              <w:rPr>
                <w:rStyle w:val="normaltextrun"/>
                <w:sz w:val="20"/>
                <w:szCs w:val="20"/>
                <w:lang w:val="kk-KZ"/>
              </w:rPr>
              <w:t xml:space="preserve"> немесе мүлдем қолданбайды. </w:t>
            </w:r>
            <w:r w:rsidRPr="005A3A91">
              <w:rPr>
                <w:rStyle w:val="eop"/>
                <w:sz w:val="20"/>
                <w:szCs w:val="20"/>
                <w:lang w:val="kk-KZ"/>
              </w:rPr>
              <w:t> </w:t>
            </w:r>
          </w:p>
        </w:tc>
      </w:tr>
      <w:tr w:rsidR="00927F66" w:rsidRPr="004A20F0"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b/>
                <w:bCs/>
                <w:sz w:val="20"/>
                <w:szCs w:val="20"/>
                <w:lang w:val="kk-KZ"/>
              </w:rPr>
            </w:pPr>
            <w:r>
              <w:rPr>
                <w:rStyle w:val="eop"/>
                <w:b/>
                <w:bCs/>
                <w:sz w:val="20"/>
                <w:szCs w:val="20"/>
                <w:lang w:val="kk-KZ"/>
              </w:rPr>
              <w:t>Ұстаным саясаты  немесе</w:t>
            </w:r>
            <w:r w:rsidRPr="0075375A">
              <w:rPr>
                <w:rStyle w:val="eop"/>
                <w:b/>
                <w:bCs/>
                <w:sz w:val="20"/>
                <w:szCs w:val="20"/>
              </w:rPr>
              <w:t xml:space="preserve"> </w:t>
            </w:r>
            <w:proofErr w:type="spellStart"/>
            <w:r w:rsidRPr="0075375A">
              <w:rPr>
                <w:rStyle w:val="eop"/>
                <w:b/>
                <w:bCs/>
                <w:sz w:val="20"/>
                <w:szCs w:val="20"/>
              </w:rPr>
              <w:t>п</w:t>
            </w:r>
            <w:proofErr w:type="spellEnd"/>
            <w:r>
              <w:rPr>
                <w:rStyle w:val="eop"/>
                <w:b/>
                <w:bCs/>
                <w:sz w:val="20"/>
                <w:szCs w:val="20"/>
                <w:lang w:val="kk-KZ"/>
              </w:rPr>
              <w:t>рактикалық</w:t>
            </w:r>
            <w:r w:rsidRPr="0075375A">
              <w:rPr>
                <w:rStyle w:val="eop"/>
                <w:b/>
                <w:bCs/>
                <w:sz w:val="20"/>
                <w:szCs w:val="20"/>
              </w:rPr>
              <w:t xml:space="preserve">/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Магистрант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Магистрант өзінің теориялық және практикалық  білім дәрежесіне сәйкес көкейге қонарлық</w:t>
            </w:r>
            <w:r w:rsidRPr="005A3A91">
              <w:rPr>
                <w:rStyle w:val="normaltextrun"/>
                <w:sz w:val="20"/>
                <w:szCs w:val="20"/>
                <w:lang w:val="kk-KZ"/>
              </w:rPr>
              <w:t xml:space="preserve"> </w:t>
            </w:r>
            <w:r>
              <w:rPr>
                <w:rStyle w:val="normaltextrun"/>
                <w:sz w:val="20"/>
                <w:szCs w:val="20"/>
                <w:lang w:val="kk-KZ"/>
              </w:rPr>
              <w:t xml:space="preserve"> кейбір</w:t>
            </w:r>
            <w:r w:rsidRPr="005A3A91">
              <w:rPr>
                <w:rStyle w:val="normaltextrun"/>
                <w:sz w:val="20"/>
                <w:szCs w:val="20"/>
                <w:lang w:val="kk-KZ"/>
              </w:rPr>
              <w:t xml:space="preserve"> ұсыныс</w:t>
            </w:r>
            <w:r>
              <w:rPr>
                <w:rStyle w:val="normaltextrun"/>
                <w:sz w:val="20"/>
                <w:szCs w:val="20"/>
                <w:lang w:val="kk-KZ"/>
              </w:rPr>
              <w:t>тарды ортаға салады.</w:t>
            </w:r>
            <w:r w:rsidRPr="005A3A91">
              <w:rPr>
                <w:rStyle w:val="normaltextrun"/>
                <w:sz w:val="20"/>
                <w:szCs w:val="20"/>
                <w:lang w:val="kk-KZ"/>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Магистранттың теориялық және практикалық ұсыныстары халықаралық  ашылымдарды қайталайды</w:t>
            </w:r>
            <w:r w:rsidRPr="005A3A91">
              <w:rPr>
                <w:sz w:val="20"/>
                <w:szCs w:val="20"/>
                <w:lang w:val="kk-KZ"/>
              </w:rPr>
              <w:t xml:space="preserve">. </w:t>
            </w:r>
            <w:r>
              <w:rPr>
                <w:sz w:val="20"/>
                <w:szCs w:val="20"/>
                <w:lang w:val="kk-KZ"/>
              </w:rPr>
              <w:t>Ұсынымдарының мән-маңызы жоғары  емес, жан-жақты</w:t>
            </w:r>
            <w:r w:rsidRPr="005A3A91">
              <w:rPr>
                <w:sz w:val="20"/>
                <w:szCs w:val="20"/>
                <w:lang w:val="kk-KZ"/>
              </w:rPr>
              <w:t xml:space="preserve"> </w:t>
            </w:r>
            <w:r>
              <w:rPr>
                <w:sz w:val="20"/>
                <w:szCs w:val="20"/>
                <w:lang w:val="kk-KZ"/>
              </w:rPr>
              <w:t>талдауға құрылмаған</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sz w:val="20"/>
                <w:szCs w:val="20"/>
                <w:lang w:val="kk-KZ"/>
              </w:rPr>
              <w:t xml:space="preserve">Магистранттың іскерлік, қолданбалық </w:t>
            </w:r>
            <w:r w:rsidRPr="005A3A91">
              <w:rPr>
                <w:sz w:val="20"/>
                <w:szCs w:val="20"/>
                <w:lang w:val="kk-KZ"/>
              </w:rPr>
              <w:t xml:space="preserve"> </w:t>
            </w:r>
            <w:r>
              <w:rPr>
                <w:sz w:val="20"/>
                <w:szCs w:val="20"/>
                <w:lang w:val="kk-KZ"/>
              </w:rPr>
              <w:t>ұсыныстары</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w:t>
            </w:r>
            <w:r>
              <w:rPr>
                <w:sz w:val="20"/>
                <w:szCs w:val="20"/>
                <w:lang w:val="kk-KZ"/>
              </w:rPr>
              <w:t xml:space="preserve">. Теориялық және практикалық </w:t>
            </w:r>
            <w:r w:rsidRPr="005A3A91">
              <w:rPr>
                <w:sz w:val="20"/>
                <w:szCs w:val="20"/>
                <w:lang w:val="kk-KZ"/>
              </w:rPr>
              <w:t>ұсыны</w:t>
            </w:r>
            <w:r>
              <w:rPr>
                <w:sz w:val="20"/>
                <w:szCs w:val="20"/>
                <w:lang w:val="kk-KZ"/>
              </w:rPr>
              <w:t>мд</w:t>
            </w:r>
            <w:r w:rsidRPr="005A3A91">
              <w:rPr>
                <w:sz w:val="20"/>
                <w:szCs w:val="20"/>
                <w:lang w:val="kk-KZ"/>
              </w:rPr>
              <w:t>ар</w:t>
            </w:r>
            <w:r>
              <w:rPr>
                <w:sz w:val="20"/>
                <w:szCs w:val="20"/>
                <w:lang w:val="kk-KZ"/>
              </w:rPr>
              <w:t>ының деңгейі төмен.</w:t>
            </w:r>
            <w:r w:rsidRPr="005A3A91">
              <w:rPr>
                <w:sz w:val="20"/>
                <w:szCs w:val="20"/>
                <w:lang w:val="kk-KZ"/>
              </w:rPr>
              <w:t xml:space="preserve"> </w:t>
            </w:r>
          </w:p>
        </w:tc>
      </w:tr>
      <w:tr w:rsidR="00927F66" w:rsidRPr="007A466F" w:rsidTr="00AD14BD">
        <w:trPr>
          <w:trHeight w:val="300"/>
        </w:trPr>
        <w:tc>
          <w:tcPr>
            <w:tcW w:w="2535" w:type="dxa"/>
            <w:tcBorders>
              <w:top w:val="single" w:sz="6" w:space="0" w:color="auto"/>
              <w:left w:val="single" w:sz="6" w:space="0" w:color="auto"/>
              <w:bottom w:val="single" w:sz="6" w:space="0" w:color="auto"/>
              <w:right w:val="single" w:sz="6" w:space="0" w:color="auto"/>
            </w:tcBorders>
            <w:hideMark/>
          </w:tcPr>
          <w:p w:rsidR="00927F66" w:rsidRPr="00753A95" w:rsidRDefault="00927F66" w:rsidP="00AD14BD">
            <w:pPr>
              <w:pStyle w:val="paragraph"/>
              <w:spacing w:before="0" w:beforeAutospacing="0" w:after="0" w:afterAutospacing="0"/>
              <w:textAlignment w:val="baseline"/>
              <w:rPr>
                <w:sz w:val="20"/>
                <w:szCs w:val="20"/>
                <w:lang w:val="kk-KZ"/>
              </w:rPr>
            </w:pPr>
            <w:r>
              <w:rPr>
                <w:rStyle w:val="normaltextrun"/>
                <w:b/>
                <w:bCs/>
                <w:sz w:val="20"/>
                <w:szCs w:val="20"/>
                <w:lang w:val="kk-KZ"/>
              </w:rPr>
              <w:t>Жазу</w:t>
            </w:r>
            <w:r w:rsidRPr="00753A95">
              <w:rPr>
                <w:rStyle w:val="normaltextrun"/>
                <w:b/>
                <w:bCs/>
                <w:sz w:val="20"/>
                <w:szCs w:val="20"/>
                <w:lang w:val="kk-KZ"/>
              </w:rPr>
              <w:t>, </w:t>
            </w:r>
            <w:r w:rsidRPr="00753A95">
              <w:rPr>
                <w:rStyle w:val="normaltextrun"/>
                <w:sz w:val="20"/>
                <w:szCs w:val="20"/>
                <w:lang w:val="kk-KZ"/>
              </w:rPr>
              <w:t> </w:t>
            </w:r>
            <w:r w:rsidRPr="00753A95">
              <w:rPr>
                <w:rStyle w:val="eop"/>
                <w:sz w:val="20"/>
                <w:szCs w:val="20"/>
                <w:lang w:val="kk-KZ"/>
              </w:rPr>
              <w:t> </w:t>
            </w:r>
          </w:p>
          <w:p w:rsidR="00927F66" w:rsidRPr="000113D9" w:rsidRDefault="00927F66" w:rsidP="00AD14BD">
            <w:pPr>
              <w:pStyle w:val="paragraph"/>
              <w:spacing w:before="0" w:beforeAutospacing="0" w:after="0" w:afterAutospacing="0"/>
              <w:textAlignment w:val="baseline"/>
              <w:rPr>
                <w:sz w:val="20"/>
                <w:szCs w:val="20"/>
                <w:lang w:val="kk-KZ"/>
              </w:rPr>
            </w:pPr>
            <w:r w:rsidRPr="00753A95">
              <w:rPr>
                <w:rStyle w:val="normaltextrun"/>
                <w:b/>
                <w:bCs/>
                <w:sz w:val="20"/>
                <w:szCs w:val="20"/>
                <w:lang w:val="kk-KZ"/>
              </w:rPr>
              <w:t>АРА style</w:t>
            </w:r>
            <w:r>
              <w:rPr>
                <w:rStyle w:val="normaltextrun"/>
                <w:b/>
                <w:bCs/>
                <w:sz w:val="20"/>
                <w:szCs w:val="20"/>
                <w:lang w:val="kk-KZ"/>
              </w:rPr>
              <w:t xml:space="preserve"> </w:t>
            </w:r>
            <w:r w:rsidRPr="00753A95">
              <w:rPr>
                <w:rFonts w:ascii="Arial" w:hAnsi="Arial" w:cs="Arial"/>
                <w:color w:val="4D5156"/>
                <w:sz w:val="21"/>
                <w:szCs w:val="21"/>
                <w:shd w:val="clear" w:color="auto" w:fill="FFFFFF"/>
                <w:lang w:val="kk-KZ"/>
              </w:rPr>
              <w:t> </w:t>
            </w:r>
            <w:r w:rsidRPr="004A20F0">
              <w:rPr>
                <w:color w:val="000000"/>
                <w:sz w:val="20"/>
                <w:szCs w:val="20"/>
                <w:shd w:val="clear" w:color="auto" w:fill="FFFFFF"/>
                <w:lang w:val="kk-KZ"/>
              </w:rPr>
              <w:t>(</w:t>
            </w:r>
            <w:r>
              <w:rPr>
                <w:color w:val="000000"/>
                <w:sz w:val="20"/>
                <w:szCs w:val="20"/>
                <w:shd w:val="clear" w:color="auto" w:fill="FFFFFF"/>
                <w:lang w:val="kk-KZ"/>
              </w:rPr>
              <w:t>Академиялық жұмысты Америка психологтары ассоциациясы жасаған  пішінде көрнекілендіру</w:t>
            </w:r>
            <w:r w:rsidRPr="004A20F0">
              <w:rPr>
                <w:rStyle w:val="eop"/>
                <w:color w:val="000000"/>
                <w:sz w:val="20"/>
                <w:szCs w:val="20"/>
                <w:lang w:val="kk-KZ"/>
              </w:rPr>
              <w:t>)</w:t>
            </w:r>
          </w:p>
        </w:tc>
        <w:tc>
          <w:tcPr>
            <w:tcW w:w="2835" w:type="dxa"/>
            <w:tcBorders>
              <w:top w:val="single" w:sz="6" w:space="0" w:color="auto"/>
              <w:left w:val="single" w:sz="6" w:space="0" w:color="auto"/>
              <w:bottom w:val="single" w:sz="6" w:space="0" w:color="auto"/>
              <w:right w:val="single" w:sz="6" w:space="0" w:color="auto"/>
            </w:tcBorders>
            <w:hideMark/>
          </w:tcPr>
          <w:p w:rsidR="00927F66" w:rsidRPr="004A20F0" w:rsidRDefault="00927F66" w:rsidP="00AD14BD">
            <w:pPr>
              <w:pStyle w:val="paragraph"/>
              <w:spacing w:before="0" w:beforeAutospacing="0" w:after="0" w:afterAutospacing="0"/>
              <w:textAlignment w:val="baseline"/>
              <w:rPr>
                <w:sz w:val="20"/>
                <w:szCs w:val="20"/>
                <w:lang w:val="kk-KZ"/>
              </w:rPr>
            </w:pPr>
            <w:r>
              <w:rPr>
                <w:rStyle w:val="normaltextrun"/>
                <w:sz w:val="20"/>
                <w:szCs w:val="20"/>
                <w:lang w:val="kk-KZ"/>
              </w:rPr>
              <w:t>Ой</w:t>
            </w:r>
            <w:r w:rsidRPr="004A20F0">
              <w:rPr>
                <w:rStyle w:val="normaltextrun"/>
                <w:sz w:val="20"/>
                <w:szCs w:val="20"/>
                <w:lang w:val="kk-KZ"/>
              </w:rPr>
              <w:t xml:space="preserve"> ай</w:t>
            </w:r>
            <w:r>
              <w:rPr>
                <w:rStyle w:val="normaltextrun"/>
                <w:sz w:val="20"/>
                <w:szCs w:val="20"/>
                <w:lang w:val="kk-KZ"/>
              </w:rPr>
              <w:t>қындығы</w:t>
            </w:r>
            <w:r w:rsidRPr="004A20F0">
              <w:rPr>
                <w:rStyle w:val="normaltextrun"/>
                <w:sz w:val="20"/>
                <w:szCs w:val="20"/>
                <w:lang w:val="kk-KZ"/>
              </w:rPr>
              <w:t xml:space="preserve">, </w:t>
            </w:r>
            <w:r>
              <w:rPr>
                <w:rStyle w:val="normaltextrun"/>
                <w:sz w:val="20"/>
                <w:szCs w:val="20"/>
                <w:lang w:val="kk-KZ"/>
              </w:rPr>
              <w:t xml:space="preserve">пікір </w:t>
            </w:r>
            <w:r w:rsidRPr="004A20F0">
              <w:rPr>
                <w:rStyle w:val="normaltextrun"/>
                <w:sz w:val="20"/>
                <w:szCs w:val="20"/>
                <w:lang w:val="kk-KZ"/>
              </w:rPr>
              <w:t>на</w:t>
            </w:r>
            <w:r>
              <w:rPr>
                <w:rStyle w:val="normaltextrun"/>
                <w:sz w:val="20"/>
                <w:szCs w:val="20"/>
                <w:lang w:val="kk-KZ"/>
              </w:rPr>
              <w:t>қтылығы</w:t>
            </w:r>
            <w:r w:rsidRPr="004A20F0">
              <w:rPr>
                <w:rStyle w:val="normaltextrun"/>
                <w:sz w:val="20"/>
                <w:szCs w:val="20"/>
                <w:lang w:val="kk-KZ"/>
              </w:rPr>
              <w:t xml:space="preserve"> ж</w:t>
            </w:r>
            <w:r>
              <w:rPr>
                <w:rStyle w:val="normaltextrun"/>
                <w:sz w:val="20"/>
                <w:szCs w:val="20"/>
                <w:lang w:val="kk-KZ"/>
              </w:rPr>
              <w:t>әне жазу</w:t>
            </w:r>
            <w:r w:rsidRPr="004A20F0">
              <w:rPr>
                <w:rStyle w:val="normaltextrun"/>
                <w:sz w:val="20"/>
                <w:szCs w:val="20"/>
                <w:lang w:val="kk-KZ"/>
              </w:rPr>
              <w:t xml:space="preserve"> </w:t>
            </w:r>
            <w:r>
              <w:rPr>
                <w:rStyle w:val="normaltextrun"/>
                <w:sz w:val="20"/>
                <w:szCs w:val="20"/>
                <w:lang w:val="kk-KZ"/>
              </w:rPr>
              <w:t>сауаттылығы барынша бедерлі.</w:t>
            </w:r>
            <w:r w:rsidRPr="004A20F0">
              <w:rPr>
                <w:rStyle w:val="normaltextrun"/>
                <w:sz w:val="20"/>
                <w:szCs w:val="20"/>
                <w:lang w:val="kk-KZ"/>
              </w:rPr>
              <w:t xml:space="preserve"> APA style-</w:t>
            </w:r>
            <w:r>
              <w:rPr>
                <w:rStyle w:val="normaltextrun"/>
                <w:sz w:val="20"/>
                <w:szCs w:val="20"/>
                <w:lang w:val="kk-KZ"/>
              </w:rPr>
              <w:t xml:space="preserve">ды (академиялық жұмысты көрнекілендіру формасын) </w:t>
            </w:r>
            <w:r w:rsidRPr="004A20F0">
              <w:rPr>
                <w:rStyle w:val="normaltextrun"/>
                <w:sz w:val="20"/>
                <w:szCs w:val="20"/>
                <w:lang w:val="kk-KZ"/>
              </w:rPr>
              <w:t>қ</w:t>
            </w:r>
            <w:r>
              <w:rPr>
                <w:rStyle w:val="normaltextrun"/>
                <w:sz w:val="20"/>
                <w:szCs w:val="20"/>
                <w:lang w:val="kk-KZ"/>
              </w:rPr>
              <w:t xml:space="preserve">атаң </w:t>
            </w:r>
            <w:r w:rsidRPr="004A20F0">
              <w:rPr>
                <w:rStyle w:val="normaltextrun"/>
                <w:sz w:val="20"/>
                <w:szCs w:val="20"/>
                <w:lang w:val="kk-KZ"/>
              </w:rPr>
              <w:t xml:space="preserve"> ұ</w:t>
            </w:r>
            <w:r>
              <w:rPr>
                <w:rStyle w:val="normaltextrun"/>
                <w:sz w:val="20"/>
                <w:szCs w:val="20"/>
                <w:lang w:val="kk-KZ"/>
              </w:rPr>
              <w:t>станады</w:t>
            </w:r>
            <w:r w:rsidRPr="004A20F0">
              <w:rPr>
                <w:rStyle w:val="normaltextrun"/>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hideMark/>
          </w:tcPr>
          <w:p w:rsidR="00927F66" w:rsidRPr="00F76949" w:rsidRDefault="00927F66" w:rsidP="00AD14BD">
            <w:pPr>
              <w:pStyle w:val="paragraph"/>
              <w:spacing w:before="0" w:beforeAutospacing="0" w:after="0" w:afterAutospacing="0"/>
              <w:textAlignment w:val="baseline"/>
              <w:rPr>
                <w:sz w:val="20"/>
                <w:szCs w:val="20"/>
              </w:rPr>
            </w:pPr>
            <w:r>
              <w:rPr>
                <w:rStyle w:val="normaltextrun"/>
                <w:sz w:val="20"/>
                <w:szCs w:val="20"/>
                <w:lang w:val="kk-KZ"/>
              </w:rPr>
              <w:t>Жөн-жоба  дұрыстығы</w:t>
            </w:r>
            <w:r w:rsidRPr="009208C5">
              <w:rPr>
                <w:rStyle w:val="normaltextrun"/>
                <w:sz w:val="20"/>
                <w:szCs w:val="20"/>
                <w:lang w:val="kk-KZ"/>
              </w:rPr>
              <w:t>, на</w:t>
            </w:r>
            <w:r>
              <w:rPr>
                <w:rStyle w:val="normaltextrun"/>
                <w:sz w:val="20"/>
                <w:szCs w:val="20"/>
                <w:lang w:val="kk-KZ"/>
              </w:rPr>
              <w:t>қтылығы</w:t>
            </w:r>
            <w:r w:rsidRPr="009208C5">
              <w:rPr>
                <w:rStyle w:val="normaltextrun"/>
                <w:sz w:val="20"/>
                <w:szCs w:val="20"/>
                <w:lang w:val="kk-KZ"/>
              </w:rPr>
              <w:t xml:space="preserve"> ж</w:t>
            </w:r>
            <w:r>
              <w:rPr>
                <w:rStyle w:val="normaltextrun"/>
                <w:sz w:val="20"/>
                <w:szCs w:val="20"/>
                <w:lang w:val="kk-KZ"/>
              </w:rPr>
              <w:t>әне</w:t>
            </w:r>
            <w:r w:rsidRPr="009208C5">
              <w:rPr>
                <w:rStyle w:val="normaltextrun"/>
                <w:sz w:val="20"/>
                <w:szCs w:val="20"/>
                <w:lang w:val="kk-KZ"/>
              </w:rPr>
              <w:t xml:space="preserve"> </w:t>
            </w:r>
            <w:r>
              <w:rPr>
                <w:rStyle w:val="normaltextrun"/>
                <w:sz w:val="20"/>
                <w:szCs w:val="20"/>
                <w:lang w:val="kk-KZ"/>
              </w:rPr>
              <w:t xml:space="preserve">тренд айқындығы байқалады. </w:t>
            </w:r>
            <w:r w:rsidRPr="009208C5">
              <w:rPr>
                <w:rStyle w:val="normaltextrun"/>
                <w:sz w:val="20"/>
                <w:szCs w:val="20"/>
                <w:lang w:val="kk-KZ"/>
              </w:rPr>
              <w:t xml:space="preserve"> .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hideMark/>
          </w:tcPr>
          <w:p w:rsidR="00927F66" w:rsidRPr="00903654"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 xml:space="preserve">Ой айтуда бірқатар мүдіріс </w:t>
            </w:r>
            <w:r w:rsidRPr="005A3A91">
              <w:rPr>
                <w:rStyle w:val="eop"/>
                <w:sz w:val="20"/>
                <w:szCs w:val="20"/>
                <w:lang w:val="kk-KZ"/>
              </w:rPr>
              <w:t xml:space="preserve"> бар</w:t>
            </w:r>
            <w:r>
              <w:rPr>
                <w:rStyle w:val="eop"/>
                <w:sz w:val="20"/>
                <w:szCs w:val="20"/>
                <w:lang w:val="kk-KZ"/>
              </w:rPr>
              <w:t>, анықтық жетіспейді</w:t>
            </w:r>
            <w:r w:rsidRPr="005A3A91">
              <w:rPr>
                <w:rStyle w:val="eop"/>
                <w:sz w:val="20"/>
                <w:szCs w:val="20"/>
                <w:lang w:val="kk-KZ"/>
              </w:rPr>
              <w:t xml:space="preserve">. </w:t>
            </w:r>
            <w:r w:rsidRPr="00903654">
              <w:rPr>
                <w:rStyle w:val="normaltextrun"/>
                <w:sz w:val="20"/>
                <w:szCs w:val="20"/>
                <w:lang w:val="kk-KZ"/>
              </w:rPr>
              <w:t>APA style-</w:t>
            </w:r>
            <w:r>
              <w:rPr>
                <w:rStyle w:val="normaltextrun"/>
                <w:sz w:val="20"/>
                <w:szCs w:val="20"/>
                <w:lang w:val="kk-KZ"/>
              </w:rPr>
              <w:t xml:space="preserve">ды </w:t>
            </w:r>
            <w:r w:rsidRPr="00903654">
              <w:rPr>
                <w:rStyle w:val="eop"/>
                <w:sz w:val="20"/>
                <w:szCs w:val="20"/>
                <w:lang w:val="kk-KZ"/>
              </w:rPr>
              <w:t>ұ</w:t>
            </w:r>
            <w:r>
              <w:rPr>
                <w:rStyle w:val="eop"/>
                <w:sz w:val="20"/>
                <w:szCs w:val="20"/>
                <w:lang w:val="kk-KZ"/>
              </w:rPr>
              <w:t>стануда да</w:t>
            </w:r>
            <w:r w:rsidRPr="00903654">
              <w:rPr>
                <w:rStyle w:val="eop"/>
                <w:sz w:val="20"/>
                <w:szCs w:val="20"/>
                <w:lang w:val="kk-KZ"/>
              </w:rPr>
              <w:t xml:space="preserve"> қ</w:t>
            </w:r>
            <w:r>
              <w:rPr>
                <w:rStyle w:val="eop"/>
                <w:sz w:val="20"/>
                <w:szCs w:val="20"/>
                <w:lang w:val="kk-KZ"/>
              </w:rPr>
              <w:t>ателіктер кездеседі</w:t>
            </w:r>
            <w:r w:rsidRPr="00903654">
              <w:rPr>
                <w:rStyle w:val="eop"/>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927F66" w:rsidRPr="005A3A91" w:rsidRDefault="00927F66" w:rsidP="00AD14BD">
            <w:pPr>
              <w:pStyle w:val="paragraph"/>
              <w:spacing w:before="0" w:beforeAutospacing="0" w:after="0" w:afterAutospacing="0"/>
              <w:textAlignment w:val="baseline"/>
              <w:rPr>
                <w:sz w:val="20"/>
                <w:szCs w:val="20"/>
                <w:lang w:val="kk-KZ"/>
              </w:rPr>
            </w:pPr>
            <w:r>
              <w:rPr>
                <w:rStyle w:val="eop"/>
                <w:sz w:val="20"/>
                <w:szCs w:val="20"/>
                <w:lang w:val="kk-KZ"/>
              </w:rPr>
              <w:t>Ойы бұлыңғыр, пікірі</w:t>
            </w:r>
            <w:r w:rsidRPr="00753A95">
              <w:rPr>
                <w:rStyle w:val="eop"/>
                <w:sz w:val="20"/>
                <w:szCs w:val="20"/>
                <w:lang w:val="kk-KZ"/>
              </w:rPr>
              <w:t xml:space="preserve"> т</w:t>
            </w:r>
            <w:r>
              <w:rPr>
                <w:rStyle w:val="eop"/>
                <w:sz w:val="20"/>
                <w:szCs w:val="20"/>
                <w:lang w:val="kk-KZ"/>
              </w:rPr>
              <w:t>үсініксіз</w:t>
            </w:r>
            <w:r w:rsidRPr="00753A95">
              <w:rPr>
                <w:rStyle w:val="eop"/>
                <w:sz w:val="20"/>
                <w:szCs w:val="20"/>
                <w:lang w:val="kk-KZ"/>
              </w:rPr>
              <w:t xml:space="preserve">, </w:t>
            </w:r>
            <w:r>
              <w:rPr>
                <w:rStyle w:val="eop"/>
                <w:sz w:val="20"/>
                <w:szCs w:val="20"/>
                <w:lang w:val="kk-KZ"/>
              </w:rPr>
              <w:t>мазмұны жұтаң</w:t>
            </w:r>
            <w:r w:rsidRPr="00753A95">
              <w:rPr>
                <w:rStyle w:val="eop"/>
                <w:sz w:val="20"/>
                <w:szCs w:val="20"/>
                <w:lang w:val="kk-KZ"/>
              </w:rPr>
              <w:t xml:space="preserve">. </w:t>
            </w:r>
            <w:r w:rsidRPr="00753A95">
              <w:rPr>
                <w:rStyle w:val="normaltextrun"/>
                <w:sz w:val="20"/>
                <w:szCs w:val="20"/>
                <w:lang w:val="kk-KZ"/>
              </w:rPr>
              <w:t>APA style-</w:t>
            </w:r>
            <w:r>
              <w:rPr>
                <w:rStyle w:val="normaltextrun"/>
                <w:sz w:val="20"/>
                <w:szCs w:val="20"/>
                <w:lang w:val="kk-KZ"/>
              </w:rPr>
              <w:t>ды</w:t>
            </w:r>
            <w:r w:rsidRPr="00753A95">
              <w:rPr>
                <w:rStyle w:val="eop"/>
                <w:sz w:val="20"/>
                <w:szCs w:val="20"/>
                <w:lang w:val="kk-KZ"/>
              </w:rPr>
              <w:t xml:space="preserve"> ұ</w:t>
            </w:r>
            <w:r>
              <w:rPr>
                <w:rStyle w:val="eop"/>
                <w:sz w:val="20"/>
                <w:szCs w:val="20"/>
                <w:lang w:val="kk-KZ"/>
              </w:rPr>
              <w:t>стануда көп қателіктерге орын берген.</w:t>
            </w:r>
            <w:r w:rsidRPr="00753A95">
              <w:rPr>
                <w:rStyle w:val="eop"/>
                <w:sz w:val="20"/>
                <w:szCs w:val="20"/>
                <w:lang w:val="kk-KZ"/>
              </w:rPr>
              <w:t> </w:t>
            </w:r>
          </w:p>
        </w:tc>
      </w:tr>
    </w:tbl>
    <w:p w:rsidR="002614E2" w:rsidRPr="00927F66" w:rsidRDefault="002614E2">
      <w:pPr>
        <w:rPr>
          <w:lang w:val="kk-KZ"/>
        </w:rPr>
      </w:pPr>
    </w:p>
    <w:sectPr w:rsidR="002614E2" w:rsidRPr="00927F66" w:rsidSect="00A76DFD">
      <w:pgSz w:w="11906" w:h="16838"/>
      <w:pgMar w:top="567" w:right="851" w:bottom="1418"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45" w:rsidRDefault="00CF6745" w:rsidP="009D135A">
      <w:r>
        <w:separator/>
      </w:r>
    </w:p>
  </w:endnote>
  <w:endnote w:type="continuationSeparator" w:id="0">
    <w:p w:rsidR="00CF6745" w:rsidRDefault="00CF6745" w:rsidP="009D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45" w:rsidRDefault="00CF6745" w:rsidP="009D135A">
      <w:r>
        <w:separator/>
      </w:r>
    </w:p>
  </w:footnote>
  <w:footnote w:type="continuationSeparator" w:id="0">
    <w:p w:rsidR="00CF6745" w:rsidRDefault="00CF6745" w:rsidP="009D1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664A"/>
    <w:multiLevelType w:val="hybridMultilevel"/>
    <w:tmpl w:val="8974BF9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4D4DF9"/>
    <w:rsid w:val="00007CC1"/>
    <w:rsid w:val="00046C8D"/>
    <w:rsid w:val="000639A8"/>
    <w:rsid w:val="000C121E"/>
    <w:rsid w:val="001F18F1"/>
    <w:rsid w:val="00200870"/>
    <w:rsid w:val="00237A0C"/>
    <w:rsid w:val="00257BC3"/>
    <w:rsid w:val="002614E2"/>
    <w:rsid w:val="00311C5C"/>
    <w:rsid w:val="003144A3"/>
    <w:rsid w:val="00322964"/>
    <w:rsid w:val="003448A7"/>
    <w:rsid w:val="00392B63"/>
    <w:rsid w:val="003B167A"/>
    <w:rsid w:val="003C0D97"/>
    <w:rsid w:val="00435DBB"/>
    <w:rsid w:val="00466C52"/>
    <w:rsid w:val="004D4DF9"/>
    <w:rsid w:val="004D4DFD"/>
    <w:rsid w:val="00532D49"/>
    <w:rsid w:val="00533758"/>
    <w:rsid w:val="00533B4C"/>
    <w:rsid w:val="005407FE"/>
    <w:rsid w:val="00563C01"/>
    <w:rsid w:val="00583C8F"/>
    <w:rsid w:val="005B25BF"/>
    <w:rsid w:val="005F00B6"/>
    <w:rsid w:val="005F45F3"/>
    <w:rsid w:val="00654258"/>
    <w:rsid w:val="006B4F95"/>
    <w:rsid w:val="008C5005"/>
    <w:rsid w:val="008E114A"/>
    <w:rsid w:val="008E4B51"/>
    <w:rsid w:val="00927F66"/>
    <w:rsid w:val="00952AEB"/>
    <w:rsid w:val="00973F48"/>
    <w:rsid w:val="00991A53"/>
    <w:rsid w:val="009D135A"/>
    <w:rsid w:val="009E2C84"/>
    <w:rsid w:val="009F4FD9"/>
    <w:rsid w:val="00A67F24"/>
    <w:rsid w:val="00A76DFD"/>
    <w:rsid w:val="00A86EBA"/>
    <w:rsid w:val="00AB18DF"/>
    <w:rsid w:val="00AD5B64"/>
    <w:rsid w:val="00BC0E39"/>
    <w:rsid w:val="00C04905"/>
    <w:rsid w:val="00CC2437"/>
    <w:rsid w:val="00CF6745"/>
    <w:rsid w:val="00D13A55"/>
    <w:rsid w:val="00E3542F"/>
    <w:rsid w:val="00E97BD1"/>
    <w:rsid w:val="00F21607"/>
    <w:rsid w:val="00FE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D4D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4DF9"/>
    <w:rPr>
      <w:color w:val="auto"/>
      <w:u w:val="none"/>
      <w:effect w:val="none"/>
    </w:rPr>
  </w:style>
  <w:style w:type="paragraph" w:styleId="a4">
    <w:name w:val="List Paragraph"/>
    <w:aliases w:val="без абзаца,маркированный,ПАРАГРАФ"/>
    <w:basedOn w:val="a"/>
    <w:link w:val="a5"/>
    <w:uiPriority w:val="34"/>
    <w:qFormat/>
    <w:rsid w:val="004D4DF9"/>
    <w:pPr>
      <w:ind w:left="720"/>
      <w:contextualSpacing/>
    </w:pPr>
  </w:style>
  <w:style w:type="character" w:customStyle="1" w:styleId="a5">
    <w:name w:val="Абзац списка Знак"/>
    <w:aliases w:val="без абзаца Знак,маркированный Знак,ПАРАГРАФ Знак"/>
    <w:link w:val="a4"/>
    <w:uiPriority w:val="34"/>
    <w:locked/>
    <w:rsid w:val="004D4DF9"/>
    <w:rPr>
      <w:rFonts w:ascii="Times New Roman" w:eastAsia="Times New Roman" w:hAnsi="Times New Roman" w:cs="Times New Roman"/>
      <w:sz w:val="24"/>
      <w:szCs w:val="24"/>
    </w:rPr>
  </w:style>
  <w:style w:type="character" w:customStyle="1" w:styleId="normaltextrun">
    <w:name w:val="normaltextrun"/>
    <w:basedOn w:val="a0"/>
    <w:rsid w:val="004D4DF9"/>
    <w:rPr>
      <w:rFonts w:cs="Times New Roman"/>
    </w:rPr>
  </w:style>
  <w:style w:type="paragraph" w:styleId="a6">
    <w:name w:val="Normal (Web)"/>
    <w:basedOn w:val="a"/>
    <w:uiPriority w:val="99"/>
    <w:semiHidden/>
    <w:unhideWhenUsed/>
    <w:rsid w:val="009F4FD9"/>
    <w:pPr>
      <w:spacing w:before="100" w:beforeAutospacing="1" w:after="100" w:afterAutospacing="1"/>
    </w:pPr>
    <w:rPr>
      <w:lang w:eastAsia="ru-RU"/>
    </w:rPr>
  </w:style>
  <w:style w:type="table" w:styleId="a7">
    <w:name w:val="Table Grid"/>
    <w:basedOn w:val="a1"/>
    <w:uiPriority w:val="39"/>
    <w:rsid w:val="00E3542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7B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header"/>
    <w:basedOn w:val="a"/>
    <w:link w:val="a9"/>
    <w:uiPriority w:val="99"/>
    <w:semiHidden/>
    <w:unhideWhenUsed/>
    <w:rsid w:val="009D135A"/>
    <w:pPr>
      <w:tabs>
        <w:tab w:val="center" w:pos="4677"/>
        <w:tab w:val="right" w:pos="9355"/>
      </w:tabs>
    </w:pPr>
  </w:style>
  <w:style w:type="character" w:customStyle="1" w:styleId="a9">
    <w:name w:val="Верхний колонтитул Знак"/>
    <w:basedOn w:val="a0"/>
    <w:link w:val="a8"/>
    <w:uiPriority w:val="99"/>
    <w:semiHidden/>
    <w:rsid w:val="009D135A"/>
    <w:rPr>
      <w:rFonts w:ascii="Times New Roman" w:eastAsia="Times New Roman" w:hAnsi="Times New Roman" w:cs="Times New Roman"/>
      <w:sz w:val="24"/>
      <w:szCs w:val="24"/>
    </w:rPr>
  </w:style>
  <w:style w:type="paragraph" w:styleId="aa">
    <w:name w:val="footer"/>
    <w:basedOn w:val="a"/>
    <w:link w:val="ab"/>
    <w:uiPriority w:val="99"/>
    <w:semiHidden/>
    <w:unhideWhenUsed/>
    <w:rsid w:val="009D135A"/>
    <w:pPr>
      <w:tabs>
        <w:tab w:val="center" w:pos="4677"/>
        <w:tab w:val="right" w:pos="9355"/>
      </w:tabs>
    </w:pPr>
  </w:style>
  <w:style w:type="character" w:customStyle="1" w:styleId="ab">
    <w:name w:val="Нижний колонтитул Знак"/>
    <w:basedOn w:val="a0"/>
    <w:link w:val="aa"/>
    <w:uiPriority w:val="99"/>
    <w:semiHidden/>
    <w:rsid w:val="009D135A"/>
    <w:rPr>
      <w:rFonts w:ascii="Times New Roman" w:eastAsia="Times New Roman" w:hAnsi="Times New Roman" w:cs="Times New Roman"/>
      <w:sz w:val="24"/>
      <w:szCs w:val="24"/>
    </w:rPr>
  </w:style>
  <w:style w:type="paragraph" w:customStyle="1" w:styleId="paragraph">
    <w:name w:val="paragraph"/>
    <w:basedOn w:val="a"/>
    <w:rsid w:val="00927F66"/>
    <w:pPr>
      <w:spacing w:before="100" w:beforeAutospacing="1" w:after="100" w:afterAutospacing="1"/>
    </w:pPr>
    <w:rPr>
      <w:lang w:eastAsia="ru-RU"/>
    </w:rPr>
  </w:style>
  <w:style w:type="character" w:customStyle="1" w:styleId="eop">
    <w:name w:val="eop"/>
    <w:basedOn w:val="a0"/>
    <w:rsid w:val="00927F66"/>
    <w:rPr>
      <w:rFonts w:cs="Times New Roman"/>
    </w:rPr>
  </w:style>
</w:styles>
</file>

<file path=word/webSettings.xml><?xml version="1.0" encoding="utf-8"?>
<w:webSettings xmlns:r="http://schemas.openxmlformats.org/officeDocument/2006/relationships" xmlns:w="http://schemas.openxmlformats.org/wordprocessingml/2006/main">
  <w:divs>
    <w:div w:id="678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05302-371C-4419-AA99-29E50EDD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2468</Words>
  <Characters>14072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38</cp:revision>
  <dcterms:created xsi:type="dcterms:W3CDTF">2023-10-21T15:21:00Z</dcterms:created>
  <dcterms:modified xsi:type="dcterms:W3CDTF">2024-01-22T04:50:00Z</dcterms:modified>
</cp:coreProperties>
</file>